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8A0" w:rsidRPr="00F078A0" w:rsidRDefault="00F078A0" w:rsidP="00F078A0">
      <w:pPr>
        <w:jc w:val="center"/>
        <w:rPr>
          <w:b/>
          <w:sz w:val="28"/>
          <w:szCs w:val="28"/>
        </w:rPr>
      </w:pPr>
      <w:r w:rsidRPr="00F078A0">
        <w:rPr>
          <w:b/>
          <w:sz w:val="28"/>
          <w:szCs w:val="28"/>
        </w:rPr>
        <w:t>Тела вращения.</w:t>
      </w:r>
    </w:p>
    <w:p w:rsidR="00F078A0" w:rsidRPr="00F078A0" w:rsidRDefault="00F078A0" w:rsidP="00F078A0">
      <w:pPr>
        <w:ind w:left="284" w:hanging="284"/>
      </w:pPr>
      <w:r>
        <w:t xml:space="preserve">1. </w:t>
      </w:r>
      <w:r w:rsidRPr="00F078A0">
        <w:t>В цилиндре на расстоянии 8 см от его оси и параллельно ей проведено сечение, диагональ которого равна 13 см. Вычислите радиус основания цилиндра, если его высота равна 5 см.</w:t>
      </w:r>
    </w:p>
    <w:p w:rsidR="00F078A0" w:rsidRPr="00F078A0" w:rsidRDefault="00F078A0" w:rsidP="00F078A0">
      <w:pPr>
        <w:ind w:left="284" w:hanging="284"/>
      </w:pPr>
      <w:r>
        <w:t xml:space="preserve">2. </w:t>
      </w:r>
      <w:r w:rsidRPr="00F078A0">
        <w:t>В цилиндре параллельно его оси проведено сечение, диагональ которого равна 17 см. Высота цилиндра 15 см, а радиус основания 5 см. На каком расстоянии от оси проведено это сечение?</w:t>
      </w:r>
    </w:p>
    <w:p w:rsidR="00F078A0" w:rsidRPr="00F078A0" w:rsidRDefault="00F078A0" w:rsidP="00F078A0">
      <w:pPr>
        <w:ind w:left="284" w:hanging="284"/>
      </w:pPr>
      <w:r>
        <w:t xml:space="preserve">3. </w:t>
      </w:r>
      <w:r w:rsidRPr="00F078A0">
        <w:t xml:space="preserve">В цилиндре параллельно его оси проведена плоскость, пересекающая основания по </w:t>
      </w:r>
      <w:r>
        <w:t xml:space="preserve">хордам, которые стягивают дуги </w:t>
      </w:r>
      <w:r>
        <w:sym w:font="Symbol" w:char="F061"/>
      </w:r>
      <w:r w:rsidRPr="00F078A0">
        <w:t xml:space="preserve">. Определите площадь сечения, если отрезок, который соединяет центр верхнего основания с серединой </w:t>
      </w:r>
      <w:r>
        <w:t xml:space="preserve">хорды нижнего основания, ранен </w:t>
      </w:r>
      <w:r w:rsidRPr="00F078A0">
        <w:rPr>
          <w:i/>
          <w:lang w:val="en-US"/>
        </w:rPr>
        <w:t>l</w:t>
      </w:r>
      <w:r>
        <w:t xml:space="preserve"> </w:t>
      </w:r>
      <w:r w:rsidRPr="00F078A0">
        <w:t>и образу</w:t>
      </w:r>
      <w:r>
        <w:t xml:space="preserve">ет с плоскостью основания угол </w:t>
      </w:r>
      <w:r>
        <w:sym w:font="Symbol" w:char="F062"/>
      </w:r>
      <w:r w:rsidRPr="00F078A0">
        <w:t>.</w:t>
      </w:r>
    </w:p>
    <w:p w:rsidR="00F078A0" w:rsidRPr="00F078A0" w:rsidRDefault="00F078A0" w:rsidP="00F078A0">
      <w:pPr>
        <w:ind w:left="284" w:hanging="284"/>
      </w:pPr>
      <w:r>
        <w:t xml:space="preserve">4. </w:t>
      </w:r>
      <w:r w:rsidRPr="00F078A0">
        <w:t>В цилиндре с основанием р</w:t>
      </w:r>
      <w:r>
        <w:t xml:space="preserve">адиуса </w:t>
      </w:r>
      <w:r>
        <w:rPr>
          <w:lang w:val="en-US"/>
        </w:rPr>
        <w:t>R</w:t>
      </w:r>
      <w:r w:rsidRPr="00F078A0">
        <w:t xml:space="preserve"> параллельно его оси проведена плоскость. Она пересекает нижнее основание по хорде, которую видно с цен</w:t>
      </w:r>
      <w:r>
        <w:t>тра этого основания под углом 2</w:t>
      </w:r>
      <w:r>
        <w:sym w:font="Symbol" w:char="F061"/>
      </w:r>
      <w:r w:rsidRPr="00F078A0">
        <w:t xml:space="preserve">. Отрезок, который </w:t>
      </w:r>
      <w:proofErr w:type="gramStart"/>
      <w:r w:rsidRPr="00F078A0">
        <w:t>соединяет центр верхнего основания цилиндра с точкой окружности нижнего основания образует</w:t>
      </w:r>
      <w:proofErr w:type="gramEnd"/>
      <w:r w:rsidRPr="00F078A0">
        <w:t xml:space="preserve"> с п</w:t>
      </w:r>
      <w:r>
        <w:t xml:space="preserve">лоскостью основания угол </w:t>
      </w:r>
      <w:r>
        <w:sym w:font="Symbol" w:char="F062"/>
      </w:r>
      <w:r w:rsidRPr="00F078A0">
        <w:t>. Определите площадь сечения.</w:t>
      </w:r>
    </w:p>
    <w:p w:rsidR="00F078A0" w:rsidRPr="00F078A0" w:rsidRDefault="00F078A0" w:rsidP="00F078A0">
      <w:pPr>
        <w:ind w:left="284" w:hanging="284"/>
      </w:pPr>
      <w:r w:rsidRPr="00F078A0">
        <w:t>5. Параллельно оси цилиндра проведена плоскость, которая отсекае</w:t>
      </w:r>
      <w:r>
        <w:t xml:space="preserve">т от окружности основания дугу </w:t>
      </w:r>
      <w:r>
        <w:sym w:font="Symbol" w:char="F061"/>
      </w:r>
      <w:r w:rsidRPr="00F078A0">
        <w:t>. Диагональ полученного сечения образу</w:t>
      </w:r>
      <w:r>
        <w:t xml:space="preserve">ет с плоскостью основания угол </w:t>
      </w:r>
      <w:r>
        <w:sym w:font="Symbol" w:char="F062"/>
      </w:r>
      <w:r w:rsidRPr="00F078A0">
        <w:t>. Определите площадь, сечения, е</w:t>
      </w:r>
      <w:r>
        <w:t xml:space="preserve">сли радиус цилиндра равен </w:t>
      </w:r>
      <w:r>
        <w:rPr>
          <w:lang w:val="en-US"/>
        </w:rPr>
        <w:t>R</w:t>
      </w:r>
      <w:r w:rsidRPr="00F078A0">
        <w:t>.</w:t>
      </w:r>
    </w:p>
    <w:p w:rsidR="00F078A0" w:rsidRPr="00F078A0" w:rsidRDefault="00F078A0" w:rsidP="00F078A0">
      <w:pPr>
        <w:ind w:left="284" w:hanging="284"/>
      </w:pPr>
      <w:r w:rsidRPr="00F078A0">
        <w:t>6. Параллельно оси цилиндра проведена плоскость, которая отсекае</w:t>
      </w:r>
      <w:r>
        <w:t xml:space="preserve">т от окружности основания дугу </w:t>
      </w:r>
      <w:r>
        <w:sym w:font="Symbol" w:char="F062"/>
      </w:r>
      <w:r w:rsidRPr="00F078A0">
        <w:t xml:space="preserve">. Отрезок, который соединяет центр основания цилиндра с точкой окружности другого основания, равен </w:t>
      </w:r>
      <w:r w:rsidRPr="00F078A0">
        <w:rPr>
          <w:i/>
        </w:rPr>
        <w:t>а</w:t>
      </w:r>
      <w:r w:rsidRPr="00F078A0">
        <w:t xml:space="preserve"> и образует с плоскостью осно</w:t>
      </w:r>
      <w:r>
        <w:t xml:space="preserve">вания угол </w:t>
      </w:r>
      <w:r>
        <w:sym w:font="Symbol" w:char="F061"/>
      </w:r>
      <w:r w:rsidRPr="00F078A0">
        <w:t>. Определите площадь сечения.</w:t>
      </w:r>
    </w:p>
    <w:p w:rsidR="00F078A0" w:rsidRPr="00F078A0" w:rsidRDefault="00F078A0" w:rsidP="00F078A0">
      <w:pPr>
        <w:ind w:left="284" w:hanging="284"/>
      </w:pPr>
      <w:r w:rsidRPr="00F078A0">
        <w:t xml:space="preserve">7. Параллельно оси цилиндра проведена плоскость. Она пересекает основание по </w:t>
      </w:r>
      <w:r>
        <w:t>хорде, которая стягивает дугу 2</w:t>
      </w:r>
      <w:r>
        <w:sym w:font="Symbol" w:char="F061"/>
      </w:r>
      <w:r w:rsidRPr="00F078A0">
        <w:t xml:space="preserve">. Диагональ сечения образует с плоскостью основания угол </w:t>
      </w:r>
      <w:r>
        <w:sym w:font="Symbol" w:char="F062"/>
      </w:r>
      <w:r>
        <w:t xml:space="preserve">, а его площадь равна </w:t>
      </w:r>
      <w:r>
        <w:rPr>
          <w:lang w:val="en-US"/>
        </w:rPr>
        <w:t>S</w:t>
      </w:r>
      <w:r w:rsidRPr="00F078A0">
        <w:t>. Определите площадь основания цилиндра.</w:t>
      </w:r>
    </w:p>
    <w:p w:rsidR="00F078A0" w:rsidRPr="00F078A0" w:rsidRDefault="00F078A0" w:rsidP="00F078A0">
      <w:pPr>
        <w:ind w:left="284" w:hanging="284"/>
      </w:pPr>
      <w:r w:rsidRPr="00F078A0">
        <w:t>8. В цилиндре параллельно оси проведена, плоскость, пересекающая нижнее основание по хорде, которую видно из це</w:t>
      </w:r>
      <w:r>
        <w:t xml:space="preserve">нтра этого основания под углом </w:t>
      </w:r>
      <w:r>
        <w:sym w:font="Symbol" w:char="F061"/>
      </w:r>
      <w:r w:rsidRPr="00F078A0">
        <w:t xml:space="preserve">. Найдите радиус основания цилиндра, если площадь сечения равна </w:t>
      </w:r>
      <w:r>
        <w:rPr>
          <w:lang w:val="en-US"/>
        </w:rPr>
        <w:t>Q</w:t>
      </w:r>
      <w:r w:rsidRPr="00F078A0">
        <w:t>, а угол между его диагонал</w:t>
      </w:r>
      <w:r>
        <w:t xml:space="preserve">ью и образующей цилиндра равен </w:t>
      </w:r>
      <w:r>
        <w:sym w:font="Symbol" w:char="F062"/>
      </w:r>
      <w:r w:rsidRPr="00F078A0">
        <w:t>.</w:t>
      </w:r>
    </w:p>
    <w:p w:rsidR="00F078A0" w:rsidRPr="00F078A0" w:rsidRDefault="00F078A0" w:rsidP="00F078A0">
      <w:pPr>
        <w:ind w:left="284" w:hanging="284"/>
      </w:pPr>
      <w:r w:rsidRPr="00F078A0">
        <w:t>9. В цилиндре параллельно оси проведена плоскость, пересекающая нижнее основание по хорде, которую видно из це</w:t>
      </w:r>
      <w:r>
        <w:t xml:space="preserve">нтра этого основания под углом </w:t>
      </w:r>
      <w:r>
        <w:sym w:font="Symbol" w:char="F062"/>
      </w:r>
      <w:r w:rsidRPr="00F078A0">
        <w:t xml:space="preserve">. Отрезок, соединяющий центр верхнего основания цилиндра с точкой окружности нижнего основания, образует с плоскостью </w:t>
      </w:r>
      <w:r>
        <w:t xml:space="preserve">основания угол </w:t>
      </w:r>
      <w:r>
        <w:sym w:font="Symbol" w:char="F061"/>
      </w:r>
      <w:r w:rsidRPr="00F078A0">
        <w:t xml:space="preserve">. Найдите радиус основания </w:t>
      </w:r>
      <w:r>
        <w:t xml:space="preserve">цилиндра, если площадь сечения </w:t>
      </w:r>
      <w:r>
        <w:rPr>
          <w:lang w:val="en-US"/>
        </w:rPr>
        <w:t>S</w:t>
      </w:r>
      <w:r w:rsidRPr="00F078A0">
        <w:t>.</w:t>
      </w:r>
    </w:p>
    <w:p w:rsidR="00F078A0" w:rsidRDefault="00F078A0" w:rsidP="00F078A0">
      <w:pPr>
        <w:rPr>
          <w:lang w:val="en-US"/>
        </w:rPr>
      </w:pPr>
      <w:r w:rsidRPr="00F078A0">
        <w:t>10. Осевым сечением конуса является правильный треугольн</w:t>
      </w:r>
      <w:r>
        <w:t xml:space="preserve">ик. Образующая конуса равна </w:t>
      </w:r>
    </w:p>
    <w:p w:rsidR="00F078A0" w:rsidRPr="00F078A0" w:rsidRDefault="00F078A0" w:rsidP="00F078A0">
      <w:r>
        <w:rPr>
          <w:lang w:val="en-US"/>
        </w:rPr>
        <w:t xml:space="preserve">    </w:t>
      </w:r>
      <w:r>
        <w:t>6</w:t>
      </w:r>
      <m:oMath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</m:oMath>
      <w:r w:rsidRPr="00F078A0">
        <w:t xml:space="preserve"> см. Вычислите высоту конуса.</w:t>
      </w:r>
    </w:p>
    <w:p w:rsidR="00F078A0" w:rsidRPr="00F078A0" w:rsidRDefault="00F078A0" w:rsidP="00F078A0">
      <w:pPr>
        <w:ind w:left="284" w:hanging="284"/>
      </w:pPr>
      <w:r w:rsidRPr="00F078A0">
        <w:t>11. Осевым сечением конуса является правильный треугольник. Высота конуса равна 9 см. Вычислите длину образующей конуса.</w:t>
      </w:r>
    </w:p>
    <w:p w:rsidR="00F078A0" w:rsidRPr="00F078A0" w:rsidRDefault="00F078A0" w:rsidP="00F078A0">
      <w:pPr>
        <w:ind w:left="284" w:hanging="284"/>
      </w:pPr>
      <w:r w:rsidRPr="00F078A0">
        <w:t>12. Осевым сечением конуса является равнобедренный треугольник с углом при вершине в 120°, боковая сторона которого 8 см. Вычислите радиус основания конуса.</w:t>
      </w:r>
    </w:p>
    <w:p w:rsidR="00F078A0" w:rsidRPr="00F078A0" w:rsidRDefault="00F078A0" w:rsidP="00F078A0">
      <w:pPr>
        <w:ind w:left="284" w:hanging="284"/>
      </w:pPr>
      <w:r w:rsidRPr="00F078A0">
        <w:t>13. Осевым сечением конуса является равнобедренный треугольник. Образующая конуса наклонена к его основанию под углом в 30°. Вычислите радиус основания конуса, если его</w:t>
      </w:r>
    </w:p>
    <w:p w:rsidR="00F078A0" w:rsidRPr="00F078A0" w:rsidRDefault="00F078A0" w:rsidP="00F078A0">
      <w:pPr>
        <w:ind w:left="284" w:hanging="284"/>
      </w:pPr>
      <w:r w:rsidRPr="00F078A0">
        <w:t xml:space="preserve">     </w:t>
      </w:r>
      <w:r>
        <w:t>высота равна 4</w:t>
      </w:r>
      <m:oMath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</m:oMath>
      <w:r w:rsidRPr="00F078A0">
        <w:t xml:space="preserve"> см.</w:t>
      </w:r>
    </w:p>
    <w:p w:rsidR="00F078A0" w:rsidRPr="00F078A0" w:rsidRDefault="00F078A0" w:rsidP="00F078A0">
      <w:pPr>
        <w:ind w:left="284" w:hanging="284"/>
      </w:pPr>
      <w:r w:rsidRPr="00F078A0">
        <w:t xml:space="preserve">14. Хорда в основании конуса равна </w:t>
      </w:r>
      <w:r w:rsidRPr="00F078A0">
        <w:rPr>
          <w:i/>
          <w:lang w:val="en-US"/>
        </w:rPr>
        <w:t>m</w:t>
      </w:r>
      <w:r w:rsidRPr="00F078A0">
        <w:t xml:space="preserve"> и видна из центра о</w:t>
      </w:r>
      <w:r>
        <w:t xml:space="preserve">снования под углом </w:t>
      </w:r>
      <w:r>
        <w:sym w:font="Symbol" w:char="F062"/>
      </w:r>
      <w:r w:rsidRPr="00F078A0">
        <w:t>. Найдите</w:t>
      </w:r>
      <w:r w:rsidRPr="00F078A0">
        <w:br/>
        <w:t>высоту конуса, если его образующая наклонена к</w:t>
      </w:r>
      <w:r>
        <w:t xml:space="preserve"> плоскости основания под углом </w:t>
      </w:r>
      <w:r>
        <w:sym w:font="Symbol" w:char="F061"/>
      </w:r>
      <w:r w:rsidRPr="00F078A0">
        <w:t>.</w:t>
      </w:r>
    </w:p>
    <w:p w:rsidR="00F078A0" w:rsidRPr="00F078A0" w:rsidRDefault="00F078A0" w:rsidP="00F078A0">
      <w:pPr>
        <w:ind w:left="284" w:hanging="284"/>
      </w:pPr>
      <w:r w:rsidRPr="00F078A0">
        <w:t>15. Угол при вершине</w:t>
      </w:r>
      <w:r>
        <w:t xml:space="preserve"> осевого сечения конуса равен 2</w:t>
      </w:r>
      <w:r>
        <w:sym w:font="Symbol" w:char="F062"/>
      </w:r>
      <w:r w:rsidRPr="00F078A0">
        <w:t>. Периметр осевого сечения 2</w:t>
      </w:r>
      <w:r w:rsidRPr="00F078A0">
        <w:rPr>
          <w:i/>
        </w:rPr>
        <w:t>р</w:t>
      </w:r>
      <w:r w:rsidRPr="00F078A0">
        <w:t>. Найдите высоту конуса</w:t>
      </w:r>
    </w:p>
    <w:p w:rsidR="00F078A0" w:rsidRPr="00F078A0" w:rsidRDefault="00F078A0" w:rsidP="00F078A0">
      <w:r w:rsidRPr="00F078A0">
        <w:t xml:space="preserve">16. Высота конуса равна </w:t>
      </w:r>
      <w:r w:rsidRPr="00F078A0">
        <w:rPr>
          <w:i/>
          <w:lang w:val="en-US"/>
        </w:rPr>
        <w:t>h</w:t>
      </w:r>
      <w:r w:rsidRPr="00F078A0">
        <w:t>. Угол при в</w:t>
      </w:r>
      <w:r>
        <w:t>ершине осевого сечения 2</w:t>
      </w:r>
      <w:r>
        <w:sym w:font="Symbol" w:char="F061"/>
      </w:r>
      <w:r w:rsidRPr="00F078A0">
        <w:t>. Найдите периметр осевого</w:t>
      </w:r>
    </w:p>
    <w:p w:rsidR="00F078A0" w:rsidRPr="00F078A0" w:rsidRDefault="00F078A0" w:rsidP="00F078A0">
      <w:pPr>
        <w:ind w:left="284"/>
      </w:pPr>
      <w:r w:rsidRPr="00F078A0">
        <w:t>сечения.</w:t>
      </w:r>
    </w:p>
    <w:p w:rsidR="00F078A0" w:rsidRPr="00F078A0" w:rsidRDefault="00F078A0" w:rsidP="00F078A0">
      <w:pPr>
        <w:ind w:left="284" w:hanging="284"/>
      </w:pPr>
      <w:r w:rsidRPr="00F078A0">
        <w:t>17. Через верши</w:t>
      </w:r>
      <w:r>
        <w:t xml:space="preserve">ну конуса с основанием радиуса </w:t>
      </w:r>
      <w:r>
        <w:rPr>
          <w:lang w:val="en-US"/>
        </w:rPr>
        <w:t>R</w:t>
      </w:r>
      <w:r w:rsidRPr="00F078A0">
        <w:t xml:space="preserve"> проведена плоскость, пересекающая его основание по хорде, которая видна</w:t>
      </w:r>
      <w:r>
        <w:t xml:space="preserve"> из центра основания под углом </w:t>
      </w:r>
      <w:r>
        <w:sym w:font="Symbol" w:char="F061"/>
      </w:r>
      <w:r w:rsidRPr="00F078A0">
        <w:t xml:space="preserve">, а из вершины </w:t>
      </w:r>
      <w:r>
        <w:t>–</w:t>
      </w:r>
      <w:r w:rsidRPr="00F078A0">
        <w:t xml:space="preserve"> п</w:t>
      </w:r>
      <w:r>
        <w:t xml:space="preserve">од углом </w:t>
      </w:r>
      <w:r>
        <w:sym w:font="Symbol" w:char="F062"/>
      </w:r>
      <w:r w:rsidRPr="00F078A0">
        <w:t>. Определите площадь сечения.</w:t>
      </w:r>
      <w:proofErr w:type="gramStart"/>
      <w:r w:rsidRPr="00F078A0">
        <w:t xml:space="preserve"> .</w:t>
      </w:r>
      <w:proofErr w:type="gramEnd"/>
    </w:p>
    <w:p w:rsidR="00F078A0" w:rsidRPr="001E7E77" w:rsidRDefault="00F078A0" w:rsidP="00F078A0">
      <w:pPr>
        <w:ind w:left="284" w:hanging="284"/>
      </w:pPr>
      <w:r w:rsidRPr="00F078A0">
        <w:t xml:space="preserve">18. Образующая усечённого конуса равна 5 </w:t>
      </w:r>
      <w:r>
        <w:t xml:space="preserve">см, а радиусы оснований 3 см и </w:t>
      </w:r>
      <w:r w:rsidRPr="00F078A0">
        <w:t>6 см. Найти площадь</w:t>
      </w:r>
      <w:r w:rsidRPr="001E7E77">
        <w:t xml:space="preserve"> </w:t>
      </w:r>
      <w:r w:rsidRPr="00F078A0">
        <w:t>осевого сечения</w:t>
      </w:r>
      <w:r w:rsidRPr="001E7E77">
        <w:t>.</w:t>
      </w:r>
    </w:p>
    <w:p w:rsidR="001E7E77" w:rsidRPr="001E7E77" w:rsidRDefault="001E7E77" w:rsidP="001E7E77">
      <w:pPr>
        <w:ind w:left="284" w:hanging="284"/>
      </w:pPr>
      <w:r>
        <w:t xml:space="preserve">19. </w:t>
      </w:r>
      <w:r w:rsidRPr="001E7E77">
        <w:t>Площади ос</w:t>
      </w:r>
      <w:r>
        <w:t>нований усечённого конусами и 4</w:t>
      </w:r>
      <w:r>
        <w:sym w:font="Symbol" w:char="F070"/>
      </w:r>
      <w:r w:rsidRPr="001E7E77">
        <w:t xml:space="preserve"> м</w:t>
      </w:r>
      <w:proofErr w:type="gramStart"/>
      <w:r w:rsidRPr="001E7E77">
        <w:rPr>
          <w:vertAlign w:val="superscript"/>
        </w:rPr>
        <w:t>2</w:t>
      </w:r>
      <w:proofErr w:type="gramEnd"/>
      <w:r>
        <w:t xml:space="preserve"> и 16</w:t>
      </w:r>
      <w:r>
        <w:sym w:font="Symbol" w:char="F070"/>
      </w:r>
      <w:r w:rsidRPr="001E7E77">
        <w:t xml:space="preserve"> м</w:t>
      </w:r>
      <w:r w:rsidRPr="001E7E77">
        <w:rPr>
          <w:vertAlign w:val="superscript"/>
        </w:rPr>
        <w:t>2</w:t>
      </w:r>
      <w:r w:rsidRPr="001E7E77">
        <w:t>. Через середину высоты проведена</w:t>
      </w:r>
      <w:r>
        <w:t xml:space="preserve"> </w:t>
      </w:r>
      <w:r w:rsidRPr="001E7E77">
        <w:t>плоскость параллельно основанию. Найдите площадь сечения.</w:t>
      </w:r>
    </w:p>
    <w:p w:rsidR="001E7E77" w:rsidRPr="001E7E77" w:rsidRDefault="001E7E77" w:rsidP="001E7E77">
      <w:pPr>
        <w:ind w:left="284" w:hanging="284"/>
      </w:pPr>
      <w:r>
        <w:lastRenderedPageBreak/>
        <w:t xml:space="preserve">20. </w:t>
      </w:r>
      <w:r w:rsidRPr="001E7E77">
        <w:t>Радиусы оснований усечённого конуса 11 см и 16 см, образующая 13 см. Найдите расстояние от центра меньшего основания до точки окружности большего.</w:t>
      </w:r>
    </w:p>
    <w:p w:rsidR="001E7E77" w:rsidRPr="001E7E77" w:rsidRDefault="001E7E77" w:rsidP="001E7E77">
      <w:pPr>
        <w:ind w:left="284" w:hanging="284"/>
      </w:pPr>
      <w:r>
        <w:t xml:space="preserve">21. </w:t>
      </w:r>
      <w:r w:rsidRPr="001E7E77">
        <w:t>Образ</w:t>
      </w:r>
      <w:r>
        <w:t>ующая усечённого конуса равна 2</w:t>
      </w:r>
      <w:r>
        <w:sym w:font="Symbol" w:char="F061"/>
      </w:r>
      <w:r w:rsidRPr="001E7E77">
        <w:t xml:space="preserve"> и наклонена к основанию под углом в 60°. Радиус одного основания вдвое больше радиуса другого основания. Найдите каждый из радиусов.</w:t>
      </w:r>
    </w:p>
    <w:p w:rsidR="001E7E77" w:rsidRPr="001E7E77" w:rsidRDefault="001E7E77" w:rsidP="001E7E77">
      <w:pPr>
        <w:ind w:left="284" w:hanging="284"/>
      </w:pPr>
      <w:r>
        <w:t xml:space="preserve">22. </w:t>
      </w:r>
      <w:r w:rsidRPr="001E7E77">
        <w:t>Радиусы двух шаров 25 дм и 29 дм, а расстояние между их центрами 36 дм. Определите длину линии, по которой пересекаются их поверхности.</w:t>
      </w:r>
    </w:p>
    <w:p w:rsidR="001E7E77" w:rsidRPr="001E7E77" w:rsidRDefault="001E7E77" w:rsidP="001E7E77">
      <w:pPr>
        <w:ind w:left="284" w:hanging="284"/>
      </w:pPr>
      <w:r>
        <w:t xml:space="preserve">23. </w:t>
      </w:r>
      <w:r w:rsidRPr="001E7E77">
        <w:t>Стороны треугольника 13 см, 14 см и 15 см. Найдите расстояние от плоскости треугольника до центра шара, который касается всех сторон треугольника. Радиус шара 5 см.</w:t>
      </w:r>
    </w:p>
    <w:p w:rsidR="001E7E77" w:rsidRPr="001E7E77" w:rsidRDefault="001E7E77" w:rsidP="001E7E77">
      <w:pPr>
        <w:ind w:left="284" w:hanging="284"/>
      </w:pPr>
      <w:r>
        <w:t xml:space="preserve">24. </w:t>
      </w:r>
      <w:r w:rsidRPr="001E7E77">
        <w:t>Диагонали ромба 15 см и 20 см. Шар касается всех его сторон. Радиус шара 10 см. Найдите расстояние от плоскости ромба до центра шара.</w:t>
      </w:r>
    </w:p>
    <w:p w:rsidR="001E7E77" w:rsidRPr="001E7E77" w:rsidRDefault="001E7E77" w:rsidP="001E7E77">
      <w:pPr>
        <w:ind w:left="284" w:hanging="284"/>
      </w:pPr>
      <w:r>
        <w:t xml:space="preserve">25. </w:t>
      </w:r>
      <w:r w:rsidRPr="001E7E77">
        <w:t>Стороны квадрата касаются поверхности шара радиуса 10 см. Расстояние от центра шара до плоскости квадрата равно 8 см. Найдите площадь квадрата.</w:t>
      </w:r>
    </w:p>
    <w:p w:rsidR="001E7E77" w:rsidRPr="001E7E77" w:rsidRDefault="001E7E77" w:rsidP="001E7E77">
      <w:pPr>
        <w:ind w:left="284" w:hanging="284"/>
      </w:pPr>
      <w:r>
        <w:t xml:space="preserve">26. </w:t>
      </w:r>
      <w:r w:rsidRPr="001E7E77">
        <w:t xml:space="preserve">Вершины квадрата лежат на поверхности шара радиуса 3 см. Расстояние от центра шара до плоскости квадрата равно </w:t>
      </w:r>
      <m:oMath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7</m:t>
            </m:r>
          </m:e>
        </m:rad>
      </m:oMath>
      <w:r w:rsidRPr="001E7E77">
        <w:t xml:space="preserve"> см. Найдите площадь квадрата.</w:t>
      </w:r>
    </w:p>
    <w:p w:rsidR="001E7E77" w:rsidRPr="001E7E77" w:rsidRDefault="001E7E77" w:rsidP="001E7E77">
      <w:pPr>
        <w:ind w:left="284" w:hanging="284"/>
      </w:pPr>
      <w:r>
        <w:t xml:space="preserve">27. </w:t>
      </w:r>
      <w:r w:rsidRPr="001E7E77">
        <w:t>Вершины равнобедренного треугольника с основанием 12 см и углом при основании 75° лежат на сфере, радиус которой равен 13 см. Найдите расстояние от центра сферы до плоскости треугольника.</w:t>
      </w:r>
    </w:p>
    <w:p w:rsidR="001E7E77" w:rsidRPr="001E7E77" w:rsidRDefault="001E7E77" w:rsidP="001E7E77">
      <w:pPr>
        <w:ind w:left="284" w:hanging="284"/>
      </w:pPr>
      <w:r>
        <w:t xml:space="preserve">28. Радиус шара равен </w:t>
      </w:r>
      <m:oMath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6</m:t>
            </m:r>
          </m:e>
        </m:rad>
      </m:oMath>
      <w:r w:rsidRPr="001E7E77">
        <w:t xml:space="preserve"> см. Через концы трёх взаимно перпендикулярных радиусов проведено сечение шара. Найдите площадь сечения.</w:t>
      </w:r>
    </w:p>
    <w:p w:rsidR="001E7E77" w:rsidRPr="001E7E77" w:rsidRDefault="001E7E77" w:rsidP="001E7E77">
      <w:pPr>
        <w:ind w:left="284" w:hanging="284"/>
      </w:pPr>
      <w:r>
        <w:t xml:space="preserve">29. </w:t>
      </w:r>
      <w:r w:rsidRPr="001E7E77">
        <w:t xml:space="preserve">Стороны равнобокой трапеции касаются сферы, диаметр которой равен 10 см. Основания трапеции равны 2 и 18 см, а угол при основании </w:t>
      </w:r>
      <w:r>
        <w:t>–</w:t>
      </w:r>
      <w:r w:rsidRPr="001E7E77">
        <w:t xml:space="preserve"> 45°. Найдите расстояние от центра сферы до плоскости трапеции.</w:t>
      </w:r>
    </w:p>
    <w:p w:rsidR="001E7E77" w:rsidRPr="001E7E77" w:rsidRDefault="001E7E77" w:rsidP="001E7E77">
      <w:pPr>
        <w:ind w:left="284" w:hanging="284"/>
      </w:pPr>
      <w:r>
        <w:t>30. Радиус шара равен 2</w:t>
      </w:r>
      <m:oMath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</m:oMath>
      <w:r w:rsidRPr="001E7E77">
        <w:t xml:space="preserve"> см. Через концы трёх радиусов </w:t>
      </w:r>
      <w:proofErr w:type="gramStart"/>
      <w:r w:rsidRPr="001E7E77">
        <w:t>любые</w:t>
      </w:r>
      <w:proofErr w:type="gramEnd"/>
      <w:r w:rsidRPr="001E7E77">
        <w:t xml:space="preserve"> два из </w:t>
      </w:r>
      <w:proofErr w:type="gramStart"/>
      <w:r w:rsidRPr="001E7E77">
        <w:t>которых</w:t>
      </w:r>
      <w:proofErr w:type="gramEnd"/>
      <w:r w:rsidRPr="001E7E77">
        <w:t xml:space="preserve"> пересекаются под углом 60°, проведено сечение шара. Найдите площадь сечения.</w:t>
      </w:r>
    </w:p>
    <w:p w:rsidR="001E7E77" w:rsidRPr="001E7E77" w:rsidRDefault="001E7E77" w:rsidP="001E7E77">
      <w:pPr>
        <w:ind w:left="284" w:hanging="284"/>
      </w:pPr>
      <w:r>
        <w:t xml:space="preserve">31. </w:t>
      </w:r>
      <w:r w:rsidRPr="001E7E77">
        <w:t>Вершины равнобокой трапеции лежат на сфере, диаметр которой равен 26 см. Диагональ и боковая сторона трапеции взаимно перпендикулярны и равны 8 и 6 см соответственно. Найдите расстояние от центра сферы до плоскости трапеции.</w:t>
      </w:r>
    </w:p>
    <w:p w:rsidR="00F078A0" w:rsidRPr="001E7E77" w:rsidRDefault="00F078A0" w:rsidP="001E7E77"/>
    <w:p w:rsidR="00800803" w:rsidRPr="001E7E77" w:rsidRDefault="00800803" w:rsidP="001E7E77"/>
    <w:sectPr w:rsidR="00800803" w:rsidRPr="001E7E77" w:rsidSect="00F078A0">
      <w:type w:val="continuous"/>
      <w:pgSz w:w="11905" w:h="16837"/>
      <w:pgMar w:top="851" w:right="851" w:bottom="851" w:left="1134" w:header="720" w:footer="720" w:gutter="0"/>
      <w:cols w:space="6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E1686"/>
    <w:multiLevelType w:val="singleLevel"/>
    <w:tmpl w:val="92D69D64"/>
    <w:lvl w:ilvl="0">
      <w:start w:val="19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">
    <w:nsid w:val="071C5C5D"/>
    <w:multiLevelType w:val="singleLevel"/>
    <w:tmpl w:val="754C6F82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2">
    <w:nsid w:val="1D906582"/>
    <w:multiLevelType w:val="singleLevel"/>
    <w:tmpl w:val="CDE2F58E"/>
    <w:lvl w:ilvl="0">
      <w:start w:val="10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3">
    <w:nsid w:val="418664C8"/>
    <w:multiLevelType w:val="singleLevel"/>
    <w:tmpl w:val="18CE0724"/>
    <w:lvl w:ilvl="0">
      <w:start w:val="20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4">
    <w:nsid w:val="587B3A18"/>
    <w:multiLevelType w:val="singleLevel"/>
    <w:tmpl w:val="D89802C8"/>
    <w:lvl w:ilvl="0">
      <w:start w:val="17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5">
    <w:nsid w:val="77D1561B"/>
    <w:multiLevelType w:val="singleLevel"/>
    <w:tmpl w:val="FF46AD30"/>
    <w:lvl w:ilvl="0">
      <w:start w:val="15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F078A0"/>
    <w:rsid w:val="000E313A"/>
    <w:rsid w:val="001E7E77"/>
    <w:rsid w:val="001F1650"/>
    <w:rsid w:val="00395E14"/>
    <w:rsid w:val="00562D53"/>
    <w:rsid w:val="00741EE4"/>
    <w:rsid w:val="00800803"/>
    <w:rsid w:val="00880CF7"/>
    <w:rsid w:val="00A23722"/>
    <w:rsid w:val="00A8106D"/>
    <w:rsid w:val="00AD4867"/>
    <w:rsid w:val="00B446C3"/>
    <w:rsid w:val="00CC6C51"/>
    <w:rsid w:val="00E50FE6"/>
    <w:rsid w:val="00F078A0"/>
    <w:rsid w:val="00FC6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8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F078A0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paragraph" w:customStyle="1" w:styleId="Style2">
    <w:name w:val="Style2"/>
    <w:basedOn w:val="a"/>
    <w:uiPriority w:val="99"/>
    <w:rsid w:val="00F078A0"/>
    <w:pPr>
      <w:widowControl w:val="0"/>
      <w:autoSpaceDE w:val="0"/>
      <w:autoSpaceDN w:val="0"/>
      <w:adjustRightInd w:val="0"/>
      <w:spacing w:line="283" w:lineRule="exact"/>
      <w:ind w:hanging="230"/>
    </w:pPr>
    <w:rPr>
      <w:rFonts w:eastAsiaTheme="minorEastAsia" w:cs="Times New Roman"/>
      <w:szCs w:val="24"/>
      <w:lang w:eastAsia="ru-RU"/>
    </w:rPr>
  </w:style>
  <w:style w:type="paragraph" w:customStyle="1" w:styleId="Style3">
    <w:name w:val="Style3"/>
    <w:basedOn w:val="a"/>
    <w:uiPriority w:val="99"/>
    <w:rsid w:val="00F078A0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paragraph" w:customStyle="1" w:styleId="Style4">
    <w:name w:val="Style4"/>
    <w:basedOn w:val="a"/>
    <w:uiPriority w:val="99"/>
    <w:rsid w:val="00F078A0"/>
    <w:pPr>
      <w:widowControl w:val="0"/>
      <w:autoSpaceDE w:val="0"/>
      <w:autoSpaceDN w:val="0"/>
      <w:adjustRightInd w:val="0"/>
      <w:spacing w:line="312" w:lineRule="exact"/>
      <w:ind w:hanging="350"/>
    </w:pPr>
    <w:rPr>
      <w:rFonts w:eastAsiaTheme="minorEastAsia" w:cs="Times New Roman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F078A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sid w:val="00F078A0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13">
    <w:name w:val="Font Style13"/>
    <w:basedOn w:val="a0"/>
    <w:uiPriority w:val="99"/>
    <w:rsid w:val="00F078A0"/>
    <w:rPr>
      <w:rFonts w:ascii="Times New Roman" w:hAnsi="Times New Roman" w:cs="Times New Roman"/>
      <w:i/>
      <w:iCs/>
      <w:sz w:val="24"/>
      <w:szCs w:val="24"/>
    </w:rPr>
  </w:style>
  <w:style w:type="character" w:styleId="a3">
    <w:name w:val="Placeholder Text"/>
    <w:basedOn w:val="a0"/>
    <w:uiPriority w:val="99"/>
    <w:semiHidden/>
    <w:rsid w:val="00F078A0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F078A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78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858</Words>
  <Characters>4893</Characters>
  <Application>Microsoft Office Word</Application>
  <DocSecurity>0</DocSecurity>
  <Lines>40</Lines>
  <Paragraphs>11</Paragraphs>
  <ScaleCrop>false</ScaleCrop>
  <Company>Microsoft</Company>
  <LinksUpToDate>false</LinksUpToDate>
  <CharactersWithSpaces>5740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2016-08-23T12:10:00Z</dcterms:created>
  <dcterms:modified xsi:type="dcterms:W3CDTF">2016-08-23T12:24:00Z</dcterms:modified>
</cp:coreProperties>
</file>