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518"/>
        <w:gridCol w:w="6946"/>
        <w:gridCol w:w="5605"/>
      </w:tblGrid>
      <w:tr w:rsidR="00E91A50" w:rsidTr="00E91A50">
        <w:tc>
          <w:tcPr>
            <w:tcW w:w="2518" w:type="dxa"/>
            <w:vMerge w:val="restart"/>
          </w:tcPr>
          <w:p w:rsidR="00E91A50" w:rsidRDefault="00E91A50"/>
        </w:tc>
        <w:tc>
          <w:tcPr>
            <w:tcW w:w="6946" w:type="dxa"/>
          </w:tcPr>
          <w:p w:rsidR="00E91A50" w:rsidRPr="00E91A50" w:rsidRDefault="00E91A50" w:rsidP="00E91A50">
            <w:pPr>
              <w:jc w:val="center"/>
              <w:rPr>
                <w:b/>
              </w:rPr>
            </w:pPr>
            <w:r w:rsidRPr="00E91A50">
              <w:rPr>
                <w:b/>
              </w:rPr>
              <w:t>ПОКАЗАТЕЛЬНАЯ ФУНКЦИЯ</w:t>
            </w:r>
          </w:p>
        </w:tc>
        <w:tc>
          <w:tcPr>
            <w:tcW w:w="5605" w:type="dxa"/>
          </w:tcPr>
          <w:p w:rsidR="00E91A50" w:rsidRPr="00E91A50" w:rsidRDefault="00E91A50" w:rsidP="00E91A50">
            <w:pPr>
              <w:jc w:val="center"/>
              <w:rPr>
                <w:b/>
              </w:rPr>
            </w:pPr>
            <w:r w:rsidRPr="00E91A50">
              <w:rPr>
                <w:b/>
              </w:rPr>
              <w:t>ЛОГАРИФМИЧЕСКАЯ ФУНКЦИЯ</w:t>
            </w:r>
          </w:p>
        </w:tc>
      </w:tr>
      <w:tr w:rsidR="00E91A50" w:rsidTr="00E91A50">
        <w:tc>
          <w:tcPr>
            <w:tcW w:w="2518" w:type="dxa"/>
            <w:vMerge/>
          </w:tcPr>
          <w:p w:rsidR="00E91A50" w:rsidRDefault="00E91A50"/>
        </w:tc>
        <w:tc>
          <w:tcPr>
            <w:tcW w:w="6946" w:type="dxa"/>
          </w:tcPr>
          <w:p w:rsidR="00E91A50" w:rsidRDefault="00E91A50" w:rsidP="00E91A50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1262380</wp:posOffset>
                  </wp:positionH>
                  <wp:positionV relativeFrom="paragraph">
                    <wp:posOffset>62230</wp:posOffset>
                  </wp:positionV>
                  <wp:extent cx="2209800" cy="2609850"/>
                  <wp:effectExtent l="19050" t="0" r="0" b="0"/>
                  <wp:wrapNone/>
                  <wp:docPr id="1" name="Рисунок 1" descr="C:\Users\Марина\Desktop\img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на\Desktop\img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1A50" w:rsidRDefault="00E91A50" w:rsidP="00E91A50">
            <w:pPr>
              <w:rPr>
                <w:b/>
              </w:rPr>
            </w:pPr>
          </w:p>
          <w:p w:rsidR="00E91A50" w:rsidRDefault="00E91A50" w:rsidP="00E91A50">
            <w:pPr>
              <w:rPr>
                <w:b/>
              </w:rPr>
            </w:pPr>
          </w:p>
          <w:p w:rsidR="00E91A50" w:rsidRDefault="00E91A50" w:rsidP="00E91A50">
            <w:pPr>
              <w:rPr>
                <w:b/>
              </w:rPr>
            </w:pPr>
          </w:p>
          <w:p w:rsidR="00E91A50" w:rsidRDefault="00E91A50" w:rsidP="00E91A50">
            <w:pPr>
              <w:rPr>
                <w:b/>
              </w:rPr>
            </w:pPr>
          </w:p>
          <w:p w:rsidR="00E91A50" w:rsidRDefault="00E91A50" w:rsidP="00E91A50">
            <w:pPr>
              <w:rPr>
                <w:b/>
              </w:rPr>
            </w:pPr>
          </w:p>
          <w:p w:rsidR="00E91A50" w:rsidRDefault="00E91A50" w:rsidP="00E91A50">
            <w:pPr>
              <w:rPr>
                <w:b/>
              </w:rPr>
            </w:pPr>
          </w:p>
          <w:p w:rsidR="00E91A50" w:rsidRDefault="00E91A50" w:rsidP="00E91A50">
            <w:pPr>
              <w:rPr>
                <w:b/>
              </w:rPr>
            </w:pPr>
          </w:p>
          <w:p w:rsidR="00E91A50" w:rsidRDefault="00E91A50" w:rsidP="00E91A50">
            <w:pPr>
              <w:rPr>
                <w:b/>
              </w:rPr>
            </w:pPr>
          </w:p>
          <w:p w:rsidR="00E91A50" w:rsidRDefault="00E91A50" w:rsidP="00E91A50">
            <w:pPr>
              <w:rPr>
                <w:b/>
              </w:rPr>
            </w:pPr>
          </w:p>
          <w:p w:rsidR="00E91A50" w:rsidRDefault="00E91A50" w:rsidP="00E91A50">
            <w:pPr>
              <w:rPr>
                <w:b/>
              </w:rPr>
            </w:pPr>
          </w:p>
          <w:p w:rsidR="00E91A50" w:rsidRDefault="00E91A50" w:rsidP="00E91A50">
            <w:pPr>
              <w:rPr>
                <w:b/>
              </w:rPr>
            </w:pPr>
          </w:p>
          <w:p w:rsidR="00E91A50" w:rsidRDefault="00E91A50" w:rsidP="00E91A50">
            <w:pPr>
              <w:rPr>
                <w:b/>
              </w:rPr>
            </w:pPr>
          </w:p>
          <w:p w:rsidR="00E91A50" w:rsidRDefault="00E91A50" w:rsidP="00E91A50">
            <w:pPr>
              <w:rPr>
                <w:b/>
              </w:rPr>
            </w:pPr>
          </w:p>
          <w:p w:rsidR="00E91A50" w:rsidRDefault="00E91A50" w:rsidP="00E91A50">
            <w:pPr>
              <w:rPr>
                <w:b/>
              </w:rPr>
            </w:pPr>
          </w:p>
          <w:p w:rsidR="00E91A50" w:rsidRPr="00E91A50" w:rsidRDefault="00E91A50" w:rsidP="00E91A50">
            <w:pPr>
              <w:rPr>
                <w:b/>
              </w:rPr>
            </w:pPr>
          </w:p>
        </w:tc>
        <w:tc>
          <w:tcPr>
            <w:tcW w:w="5605" w:type="dxa"/>
          </w:tcPr>
          <w:p w:rsidR="00E91A50" w:rsidRPr="00E91A50" w:rsidRDefault="00E91A50" w:rsidP="00E91A50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167005</wp:posOffset>
                  </wp:positionV>
                  <wp:extent cx="3419475" cy="2352675"/>
                  <wp:effectExtent l="19050" t="0" r="9525" b="0"/>
                  <wp:wrapNone/>
                  <wp:docPr id="2" name="Рисунок 2" descr="C:\Users\Марина\Desktop\img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на\Desktop\img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1A50" w:rsidTr="00E91A50">
        <w:tc>
          <w:tcPr>
            <w:tcW w:w="2518" w:type="dxa"/>
          </w:tcPr>
          <w:p w:rsidR="00E91A50" w:rsidRDefault="00E91A50">
            <w:r>
              <w:t>Область определения</w:t>
            </w:r>
          </w:p>
        </w:tc>
        <w:tc>
          <w:tcPr>
            <w:tcW w:w="6946" w:type="dxa"/>
          </w:tcPr>
          <w:p w:rsidR="00E91A50" w:rsidRDefault="00E91A50"/>
          <w:p w:rsidR="00E91A50" w:rsidRDefault="00E91A50"/>
        </w:tc>
        <w:tc>
          <w:tcPr>
            <w:tcW w:w="5605" w:type="dxa"/>
          </w:tcPr>
          <w:p w:rsidR="00E91A50" w:rsidRDefault="00E91A50"/>
        </w:tc>
      </w:tr>
      <w:tr w:rsidR="00E91A50" w:rsidTr="00E91A50">
        <w:tc>
          <w:tcPr>
            <w:tcW w:w="2518" w:type="dxa"/>
          </w:tcPr>
          <w:p w:rsidR="00E91A50" w:rsidRDefault="00E91A50">
            <w:r>
              <w:t>Область значений</w:t>
            </w:r>
          </w:p>
        </w:tc>
        <w:tc>
          <w:tcPr>
            <w:tcW w:w="6946" w:type="dxa"/>
          </w:tcPr>
          <w:p w:rsidR="00E91A50" w:rsidRDefault="00E91A50"/>
          <w:p w:rsidR="00E91A50" w:rsidRDefault="00E91A50"/>
        </w:tc>
        <w:tc>
          <w:tcPr>
            <w:tcW w:w="5605" w:type="dxa"/>
          </w:tcPr>
          <w:p w:rsidR="00E91A50" w:rsidRDefault="00E91A50"/>
        </w:tc>
      </w:tr>
      <w:tr w:rsidR="00E91A50" w:rsidTr="00E91A50">
        <w:tc>
          <w:tcPr>
            <w:tcW w:w="2518" w:type="dxa"/>
          </w:tcPr>
          <w:p w:rsidR="00E91A50" w:rsidRDefault="00E91A50">
            <w:r>
              <w:t>Чётность, нечётность</w:t>
            </w:r>
          </w:p>
        </w:tc>
        <w:tc>
          <w:tcPr>
            <w:tcW w:w="6946" w:type="dxa"/>
          </w:tcPr>
          <w:p w:rsidR="00E91A50" w:rsidRDefault="00E91A50"/>
          <w:p w:rsidR="00E91A50" w:rsidRDefault="00E91A50"/>
        </w:tc>
        <w:tc>
          <w:tcPr>
            <w:tcW w:w="5605" w:type="dxa"/>
          </w:tcPr>
          <w:p w:rsidR="00E91A50" w:rsidRDefault="00E91A50"/>
        </w:tc>
      </w:tr>
      <w:tr w:rsidR="00E91A50" w:rsidTr="00E91A50">
        <w:tc>
          <w:tcPr>
            <w:tcW w:w="2518" w:type="dxa"/>
          </w:tcPr>
          <w:p w:rsidR="00E91A50" w:rsidRDefault="00E91A50">
            <w:r>
              <w:t>Нули функции</w:t>
            </w:r>
          </w:p>
        </w:tc>
        <w:tc>
          <w:tcPr>
            <w:tcW w:w="6946" w:type="dxa"/>
          </w:tcPr>
          <w:p w:rsidR="00E91A50" w:rsidRDefault="00E91A50"/>
          <w:p w:rsidR="00E91A50" w:rsidRDefault="00E91A50"/>
        </w:tc>
        <w:tc>
          <w:tcPr>
            <w:tcW w:w="5605" w:type="dxa"/>
          </w:tcPr>
          <w:p w:rsidR="00E91A50" w:rsidRDefault="00E91A50"/>
        </w:tc>
      </w:tr>
      <w:tr w:rsidR="00E91A50" w:rsidTr="00E91A50">
        <w:tc>
          <w:tcPr>
            <w:tcW w:w="2518" w:type="dxa"/>
          </w:tcPr>
          <w:p w:rsidR="00E91A50" w:rsidRDefault="00E91A50">
            <w:r>
              <w:t xml:space="preserve">Промежутки </w:t>
            </w:r>
            <w:proofErr w:type="spellStart"/>
            <w:r>
              <w:t>знакопостоянства</w:t>
            </w:r>
            <w:proofErr w:type="spellEnd"/>
          </w:p>
        </w:tc>
        <w:tc>
          <w:tcPr>
            <w:tcW w:w="6946" w:type="dxa"/>
          </w:tcPr>
          <w:p w:rsidR="00E91A50" w:rsidRDefault="00E91A50"/>
          <w:p w:rsidR="00D47642" w:rsidRDefault="00D47642"/>
        </w:tc>
        <w:tc>
          <w:tcPr>
            <w:tcW w:w="5605" w:type="dxa"/>
          </w:tcPr>
          <w:p w:rsidR="00E91A50" w:rsidRDefault="00E91A50"/>
        </w:tc>
      </w:tr>
      <w:tr w:rsidR="00E91A50" w:rsidTr="00E91A50">
        <w:tc>
          <w:tcPr>
            <w:tcW w:w="2518" w:type="dxa"/>
          </w:tcPr>
          <w:p w:rsidR="00E91A50" w:rsidRDefault="00E91A50">
            <w:r>
              <w:t>Промежутки монотонности</w:t>
            </w:r>
          </w:p>
        </w:tc>
        <w:tc>
          <w:tcPr>
            <w:tcW w:w="6946" w:type="dxa"/>
          </w:tcPr>
          <w:p w:rsidR="00E91A50" w:rsidRDefault="00E91A50"/>
        </w:tc>
        <w:tc>
          <w:tcPr>
            <w:tcW w:w="5605" w:type="dxa"/>
          </w:tcPr>
          <w:p w:rsidR="00E91A50" w:rsidRDefault="00E91A50"/>
        </w:tc>
      </w:tr>
      <w:tr w:rsidR="00E91A50" w:rsidTr="00E91A50">
        <w:tc>
          <w:tcPr>
            <w:tcW w:w="2518" w:type="dxa"/>
          </w:tcPr>
          <w:p w:rsidR="00E91A50" w:rsidRDefault="00E91A50">
            <w:r>
              <w:t>Экстремумы функции</w:t>
            </w:r>
          </w:p>
        </w:tc>
        <w:tc>
          <w:tcPr>
            <w:tcW w:w="6946" w:type="dxa"/>
          </w:tcPr>
          <w:p w:rsidR="00E91A50" w:rsidRDefault="00E91A50"/>
          <w:p w:rsidR="00E91A50" w:rsidRDefault="00E91A50"/>
        </w:tc>
        <w:tc>
          <w:tcPr>
            <w:tcW w:w="5605" w:type="dxa"/>
          </w:tcPr>
          <w:p w:rsidR="00E91A50" w:rsidRDefault="00E91A50"/>
        </w:tc>
      </w:tr>
      <w:tr w:rsidR="00E91A50" w:rsidTr="00E91A50">
        <w:tc>
          <w:tcPr>
            <w:tcW w:w="2518" w:type="dxa"/>
          </w:tcPr>
          <w:p w:rsidR="00E91A50" w:rsidRDefault="00E91A50">
            <w:r>
              <w:t>Особая точка</w:t>
            </w:r>
          </w:p>
        </w:tc>
        <w:tc>
          <w:tcPr>
            <w:tcW w:w="6946" w:type="dxa"/>
          </w:tcPr>
          <w:p w:rsidR="00E91A50" w:rsidRDefault="00E91A50"/>
          <w:p w:rsidR="00E91A50" w:rsidRDefault="00E91A50"/>
        </w:tc>
        <w:tc>
          <w:tcPr>
            <w:tcW w:w="5605" w:type="dxa"/>
          </w:tcPr>
          <w:p w:rsidR="00E91A50" w:rsidRDefault="00E91A50"/>
        </w:tc>
      </w:tr>
      <w:tr w:rsidR="00E91A50" w:rsidTr="00E91A50">
        <w:tc>
          <w:tcPr>
            <w:tcW w:w="2518" w:type="dxa"/>
          </w:tcPr>
          <w:p w:rsidR="00E91A50" w:rsidRDefault="00262325">
            <w:r>
              <w:t>Асимптоты</w:t>
            </w:r>
            <w:r w:rsidR="00E91A50">
              <w:t xml:space="preserve"> </w:t>
            </w:r>
          </w:p>
        </w:tc>
        <w:tc>
          <w:tcPr>
            <w:tcW w:w="6946" w:type="dxa"/>
          </w:tcPr>
          <w:p w:rsidR="00E91A50" w:rsidRDefault="00E91A50"/>
          <w:p w:rsidR="00E91A50" w:rsidRDefault="00E91A50"/>
        </w:tc>
        <w:tc>
          <w:tcPr>
            <w:tcW w:w="5605" w:type="dxa"/>
          </w:tcPr>
          <w:p w:rsidR="00E91A50" w:rsidRDefault="00E91A50"/>
        </w:tc>
      </w:tr>
    </w:tbl>
    <w:p w:rsidR="00BE2E70" w:rsidRDefault="00BE2E70" w:rsidP="00D47642"/>
    <w:sectPr w:rsidR="00BE2E70" w:rsidSect="00E91A50">
      <w:type w:val="continuous"/>
      <w:pgSz w:w="16838" w:h="11909" w:orient="landscape"/>
      <w:pgMar w:top="851" w:right="851" w:bottom="851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91A50"/>
    <w:rsid w:val="000D70C4"/>
    <w:rsid w:val="00254030"/>
    <w:rsid w:val="00262325"/>
    <w:rsid w:val="00284B69"/>
    <w:rsid w:val="00324070"/>
    <w:rsid w:val="003327B2"/>
    <w:rsid w:val="004F3919"/>
    <w:rsid w:val="005528C3"/>
    <w:rsid w:val="005C1CDF"/>
    <w:rsid w:val="00620479"/>
    <w:rsid w:val="007660A8"/>
    <w:rsid w:val="00771B49"/>
    <w:rsid w:val="007800BE"/>
    <w:rsid w:val="00812FBE"/>
    <w:rsid w:val="008506AB"/>
    <w:rsid w:val="008B4C8D"/>
    <w:rsid w:val="00911713"/>
    <w:rsid w:val="00965D07"/>
    <w:rsid w:val="009866AF"/>
    <w:rsid w:val="00AC1BB1"/>
    <w:rsid w:val="00B51119"/>
    <w:rsid w:val="00BE25A1"/>
    <w:rsid w:val="00BE2E70"/>
    <w:rsid w:val="00CB1B40"/>
    <w:rsid w:val="00D47642"/>
    <w:rsid w:val="00D93EF7"/>
    <w:rsid w:val="00E166BB"/>
    <w:rsid w:val="00E91A50"/>
    <w:rsid w:val="00ED28F6"/>
    <w:rsid w:val="00F001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1A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1A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A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Юрец</cp:lastModifiedBy>
  <cp:revision>6</cp:revision>
  <dcterms:created xsi:type="dcterms:W3CDTF">2016-01-02T13:05:00Z</dcterms:created>
  <dcterms:modified xsi:type="dcterms:W3CDTF">2017-10-17T18:05:00Z</dcterms:modified>
</cp:coreProperties>
</file>