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DD" w:rsidRPr="0062483E" w:rsidRDefault="002C0DDD" w:rsidP="002C0D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Контрольна робота № </w:t>
      </w:r>
      <w:r w:rsidRPr="002C0DDD">
        <w:rPr>
          <w:b/>
          <w:sz w:val="28"/>
          <w:szCs w:val="28"/>
        </w:rPr>
        <w:t>2</w:t>
      </w:r>
      <w:r w:rsidRPr="0062483E">
        <w:rPr>
          <w:b/>
          <w:sz w:val="28"/>
          <w:szCs w:val="28"/>
          <w:lang w:val="uk-UA"/>
        </w:rPr>
        <w:t xml:space="preserve"> за темою: </w:t>
      </w:r>
      <w:r>
        <w:rPr>
          <w:b/>
          <w:sz w:val="28"/>
          <w:szCs w:val="28"/>
          <w:lang w:val="uk-UA"/>
        </w:rPr>
        <w:t>«Трикутники</w:t>
      </w:r>
      <w:r w:rsidRPr="0062483E">
        <w:rPr>
          <w:b/>
          <w:sz w:val="28"/>
          <w:szCs w:val="28"/>
          <w:lang w:val="uk-UA"/>
        </w:rPr>
        <w:t>»</w:t>
      </w:r>
    </w:p>
    <w:p w:rsidR="002C0DDD" w:rsidRPr="0062483E" w:rsidRDefault="002C0DDD" w:rsidP="002C0DDD">
      <w:pPr>
        <w:jc w:val="center"/>
        <w:rPr>
          <w:b/>
          <w:lang w:val="uk-UA"/>
        </w:rPr>
      </w:pPr>
      <w:r w:rsidRPr="0062483E">
        <w:rPr>
          <w:b/>
          <w:lang w:val="uk-UA"/>
        </w:rPr>
        <w:t>І варіант</w:t>
      </w:r>
    </w:p>
    <w:p w:rsidR="002C0DDD" w:rsidRDefault="002C0DDD" w:rsidP="002C0DDD">
      <w:pPr>
        <w:jc w:val="center"/>
        <w:rPr>
          <w:lang w:val="uk-UA"/>
        </w:rPr>
      </w:pPr>
      <w:r>
        <w:rPr>
          <w:lang w:val="uk-UA"/>
        </w:rPr>
        <w:t>Виберіть правильний варіант відповіді (кожне завдання по 1 балу)</w:t>
      </w:r>
    </w:p>
    <w:p w:rsidR="00CD4FED" w:rsidRDefault="002C0DDD" w:rsidP="002C0DDD">
      <w:pPr>
        <w:rPr>
          <w:lang w:val="uk-UA"/>
        </w:rPr>
      </w:pPr>
      <w:r w:rsidRPr="002C0DDD">
        <w:rPr>
          <w:lang w:val="uk-UA"/>
        </w:rPr>
        <w:t>1.</w:t>
      </w:r>
      <w:r>
        <w:rPr>
          <w:lang w:val="uk-UA"/>
        </w:rPr>
        <w:t xml:space="preserve"> </w:t>
      </w:r>
      <w:r w:rsidRPr="002C0DDD">
        <w:rPr>
          <w:lang w:val="uk-UA"/>
        </w:rPr>
        <w:t>Встановіть</w:t>
      </w:r>
      <w:r>
        <w:rPr>
          <w:lang w:val="uk-UA"/>
        </w:rPr>
        <w:t>, за якими елементами два трикутники рівні.</w:t>
      </w:r>
    </w:p>
    <w:p w:rsidR="002C0DDD" w:rsidRDefault="007D7ACB" w:rsidP="002C0DDD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39370</wp:posOffset>
            </wp:positionV>
            <wp:extent cx="1514475" cy="885825"/>
            <wp:effectExtent l="19050" t="0" r="9525" b="0"/>
            <wp:wrapTight wrapText="bothSides">
              <wp:wrapPolygon edited="0">
                <wp:start x="-272" y="0"/>
                <wp:lineTo x="-272" y="21368"/>
                <wp:lineTo x="21736" y="21368"/>
                <wp:lineTo x="21736" y="0"/>
                <wp:lineTo x="-272" y="0"/>
              </wp:wrapPolygon>
            </wp:wrapTight>
            <wp:docPr id="1" name="Рисунок 1" descr="C:\Documents and Settings\Lanos\Рабочий стол\img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anos\Рабочий стол\img20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0DDD">
        <w:rPr>
          <w:lang w:val="uk-UA"/>
        </w:rPr>
        <w:t xml:space="preserve">   а) за двома сторонами і куту між ними;</w:t>
      </w:r>
    </w:p>
    <w:p w:rsidR="002C0DDD" w:rsidRDefault="002C0DDD" w:rsidP="002C0DDD">
      <w:pPr>
        <w:rPr>
          <w:lang w:val="uk-UA"/>
        </w:rPr>
      </w:pPr>
      <w:r>
        <w:rPr>
          <w:lang w:val="uk-UA"/>
        </w:rPr>
        <w:t xml:space="preserve">   б) за стороною та двом прилеглим кутам;</w:t>
      </w:r>
    </w:p>
    <w:p w:rsidR="002C0DDD" w:rsidRDefault="002C0DDD" w:rsidP="002C0DDD">
      <w:pPr>
        <w:rPr>
          <w:lang w:val="uk-UA"/>
        </w:rPr>
      </w:pPr>
      <w:r>
        <w:rPr>
          <w:lang w:val="uk-UA"/>
        </w:rPr>
        <w:t xml:space="preserve">   в) за трьома сторонами;</w:t>
      </w:r>
    </w:p>
    <w:p w:rsidR="002C0DDD" w:rsidRDefault="002C0DDD" w:rsidP="002C0DDD">
      <w:pPr>
        <w:rPr>
          <w:lang w:val="uk-UA"/>
        </w:rPr>
      </w:pPr>
      <w:r>
        <w:rPr>
          <w:lang w:val="uk-UA"/>
        </w:rPr>
        <w:t xml:space="preserve">   г) встановити неможливо.</w:t>
      </w:r>
    </w:p>
    <w:p w:rsidR="007D7ACB" w:rsidRDefault="007D7ACB" w:rsidP="002C0DDD">
      <w:pPr>
        <w:rPr>
          <w:lang w:val="uk-UA"/>
        </w:rPr>
      </w:pPr>
      <w:r>
        <w:rPr>
          <w:lang w:val="uk-UA"/>
        </w:rPr>
        <w:t xml:space="preserve">2. </w:t>
      </w:r>
      <w:r>
        <w:rPr>
          <w:lang w:val="uk-UA"/>
        </w:rPr>
        <w:sym w:font="Symbol" w:char="F044"/>
      </w:r>
      <w:r>
        <w:rPr>
          <w:lang w:val="uk-UA"/>
        </w:rPr>
        <w:t xml:space="preserve"> АВС = </w:t>
      </w:r>
      <w:r>
        <w:rPr>
          <w:lang w:val="uk-UA"/>
        </w:rPr>
        <w:sym w:font="Symbol" w:char="F044"/>
      </w:r>
      <w:r>
        <w:rPr>
          <w:lang w:val="uk-UA"/>
        </w:rPr>
        <w:t xml:space="preserve"> </w:t>
      </w:r>
      <w:r>
        <w:rPr>
          <w:lang w:val="en-US"/>
        </w:rPr>
        <w:t>MNP</w:t>
      </w:r>
      <w:r>
        <w:rPr>
          <w:lang w:val="uk-UA"/>
        </w:rPr>
        <w:t>. Які кути є відповідними?</w:t>
      </w:r>
    </w:p>
    <w:p w:rsidR="007D7ACB" w:rsidRDefault="007D7ACB" w:rsidP="002C0DDD">
      <w:pPr>
        <w:rPr>
          <w:lang w:val="uk-UA"/>
        </w:rPr>
      </w:pPr>
      <w:r>
        <w:rPr>
          <w:lang w:val="uk-UA"/>
        </w:rPr>
        <w:t xml:space="preserve">   а) </w:t>
      </w:r>
      <w:r>
        <w:rPr>
          <w:lang w:val="uk-UA"/>
        </w:rPr>
        <w:sym w:font="Symbol" w:char="F0D0"/>
      </w:r>
      <w:r>
        <w:rPr>
          <w:lang w:val="uk-UA"/>
        </w:rPr>
        <w:t xml:space="preserve"> А і </w:t>
      </w:r>
      <w:r>
        <w:rPr>
          <w:lang w:val="uk-UA"/>
        </w:rPr>
        <w:sym w:font="Symbol" w:char="F0D0"/>
      </w:r>
      <w:r>
        <w:rPr>
          <w:lang w:val="uk-UA"/>
        </w:rPr>
        <w:t xml:space="preserve"> </w:t>
      </w:r>
      <w:r>
        <w:rPr>
          <w:lang w:val="en-US"/>
        </w:rPr>
        <w:t>N</w:t>
      </w:r>
      <w:r>
        <w:rPr>
          <w:lang w:val="uk-UA"/>
        </w:rPr>
        <w:t xml:space="preserve">    б) </w:t>
      </w:r>
      <w:r>
        <w:rPr>
          <w:lang w:val="uk-UA"/>
        </w:rPr>
        <w:sym w:font="Symbol" w:char="F0D0"/>
      </w:r>
      <w:r>
        <w:rPr>
          <w:lang w:val="uk-UA"/>
        </w:rPr>
        <w:t xml:space="preserve"> С і </w:t>
      </w:r>
      <w:r>
        <w:rPr>
          <w:lang w:val="uk-UA"/>
        </w:rPr>
        <w:sym w:font="Symbol" w:char="F0D0"/>
      </w:r>
      <w:r>
        <w:rPr>
          <w:lang w:val="uk-UA"/>
        </w:rPr>
        <w:t xml:space="preserve"> Р;    в) </w:t>
      </w:r>
      <w:r>
        <w:rPr>
          <w:lang w:val="uk-UA"/>
        </w:rPr>
        <w:sym w:font="Symbol" w:char="F0D0"/>
      </w:r>
      <w:r>
        <w:rPr>
          <w:lang w:val="uk-UA"/>
        </w:rPr>
        <w:t xml:space="preserve"> В і </w:t>
      </w:r>
      <w:r>
        <w:rPr>
          <w:lang w:val="uk-UA"/>
        </w:rPr>
        <w:sym w:font="Symbol" w:char="F0D0"/>
      </w:r>
      <w:r>
        <w:rPr>
          <w:lang w:val="uk-UA"/>
        </w:rPr>
        <w:t xml:space="preserve"> Р    Г) </w:t>
      </w:r>
      <w:r>
        <w:rPr>
          <w:lang w:val="uk-UA"/>
        </w:rPr>
        <w:sym w:font="Symbol" w:char="F0D0"/>
      </w:r>
      <w:r>
        <w:rPr>
          <w:lang w:val="uk-UA"/>
        </w:rPr>
        <w:t xml:space="preserve"> А і </w:t>
      </w:r>
      <w:r>
        <w:rPr>
          <w:lang w:val="uk-UA"/>
        </w:rPr>
        <w:sym w:font="Symbol" w:char="F0D0"/>
      </w:r>
      <w:r>
        <w:rPr>
          <w:lang w:val="uk-UA"/>
        </w:rPr>
        <w:t xml:space="preserve"> Р.</w:t>
      </w:r>
    </w:p>
    <w:p w:rsidR="007D7ACB" w:rsidRDefault="002839D5" w:rsidP="002C0DDD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146685</wp:posOffset>
            </wp:positionV>
            <wp:extent cx="1581150" cy="895350"/>
            <wp:effectExtent l="19050" t="0" r="0" b="0"/>
            <wp:wrapTight wrapText="bothSides">
              <wp:wrapPolygon edited="0">
                <wp:start x="-260" y="0"/>
                <wp:lineTo x="-260" y="21140"/>
                <wp:lineTo x="21600" y="21140"/>
                <wp:lineTo x="21600" y="0"/>
                <wp:lineTo x="-260" y="0"/>
              </wp:wrapPolygon>
            </wp:wrapTight>
            <wp:docPr id="2" name="Рисунок 2" descr="C:\Documents and Settings\Lanos\Рабочий стол\img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anos\Рабочий стол\img2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7ACB">
        <w:rPr>
          <w:lang w:val="uk-UA"/>
        </w:rPr>
        <w:t>3. За рисунком вкажіть висоту трикутника ОР</w:t>
      </w:r>
      <w:r w:rsidR="007D7ACB">
        <w:rPr>
          <w:lang w:val="en-US"/>
        </w:rPr>
        <w:t>S</w:t>
      </w:r>
      <w:r w:rsidR="007D7ACB">
        <w:rPr>
          <w:lang w:val="uk-UA"/>
        </w:rPr>
        <w:t xml:space="preserve">. </w:t>
      </w:r>
    </w:p>
    <w:p w:rsidR="002839D5" w:rsidRDefault="002839D5" w:rsidP="002C0DDD">
      <w:pPr>
        <w:rPr>
          <w:lang w:val="uk-UA"/>
        </w:rPr>
      </w:pPr>
      <w:r>
        <w:rPr>
          <w:lang w:val="uk-UA"/>
        </w:rPr>
        <w:t xml:space="preserve">   а) </w:t>
      </w:r>
      <w:r>
        <w:rPr>
          <w:lang w:val="en-US"/>
        </w:rPr>
        <w:t>SM</w:t>
      </w:r>
      <w:r>
        <w:rPr>
          <w:lang w:val="uk-UA"/>
        </w:rPr>
        <w:t xml:space="preserve">;    б) </w:t>
      </w:r>
      <w:r>
        <w:rPr>
          <w:lang w:val="en-US"/>
        </w:rPr>
        <w:t>SP</w:t>
      </w:r>
      <w:r>
        <w:rPr>
          <w:lang w:val="uk-UA"/>
        </w:rPr>
        <w:t xml:space="preserve">;    в) </w:t>
      </w:r>
      <w:r>
        <w:rPr>
          <w:lang w:val="en-US"/>
        </w:rPr>
        <w:t>OD</w:t>
      </w:r>
      <w:r>
        <w:rPr>
          <w:lang w:val="uk-UA"/>
        </w:rPr>
        <w:t>;    г) ОК.</w:t>
      </w:r>
    </w:p>
    <w:p w:rsidR="002839D5" w:rsidRDefault="002839D5" w:rsidP="002C0DDD">
      <w:pPr>
        <w:rPr>
          <w:lang w:val="uk-UA"/>
        </w:rPr>
      </w:pPr>
    </w:p>
    <w:p w:rsidR="002839D5" w:rsidRPr="002839D5" w:rsidRDefault="002839D5" w:rsidP="002C0DDD">
      <w:pPr>
        <w:rPr>
          <w:lang w:val="uk-UA"/>
        </w:rPr>
      </w:pPr>
    </w:p>
    <w:p w:rsidR="002C0DDD" w:rsidRDefault="002C0DDD" w:rsidP="002C0DDD">
      <w:pPr>
        <w:rPr>
          <w:lang w:val="uk-UA"/>
        </w:rPr>
      </w:pPr>
    </w:p>
    <w:p w:rsidR="002F2773" w:rsidRDefault="002F2773" w:rsidP="002C0DDD">
      <w:pPr>
        <w:rPr>
          <w:lang w:val="uk-UA"/>
        </w:rPr>
      </w:pPr>
    </w:p>
    <w:p w:rsidR="002F2773" w:rsidRDefault="002839D5" w:rsidP="00712C61">
      <w:pPr>
        <w:ind w:left="284" w:hanging="284"/>
        <w:rPr>
          <w:lang w:val="uk-UA"/>
        </w:rPr>
      </w:pPr>
      <w:r>
        <w:rPr>
          <w:lang w:val="uk-UA"/>
        </w:rPr>
        <w:t xml:space="preserve">4. </w:t>
      </w:r>
      <w:r w:rsidR="002F2773">
        <w:rPr>
          <w:lang w:val="uk-UA"/>
        </w:rPr>
        <w:t>Встановіть відповідність між кутами трикутника та його видом. В трикутнику дано два кути</w:t>
      </w:r>
      <w:r w:rsidR="00712C61">
        <w:rPr>
          <w:lang w:val="uk-UA"/>
        </w:rPr>
        <w:t xml:space="preserve"> (кожне завдання по 1 балу)</w:t>
      </w:r>
      <w:r w:rsidR="002F2773">
        <w:rPr>
          <w:lang w:val="uk-UA"/>
        </w:rPr>
        <w:t>.</w:t>
      </w:r>
    </w:p>
    <w:tbl>
      <w:tblPr>
        <w:tblStyle w:val="a6"/>
        <w:tblpPr w:leftFromText="180" w:rightFromText="180" w:vertAnchor="text" w:horzAnchor="page" w:tblpX="6433" w:tblpY="186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2F2773" w:rsidTr="002F2773">
        <w:tc>
          <w:tcPr>
            <w:tcW w:w="534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Г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</w:p>
        </w:tc>
      </w:tr>
      <w:tr w:rsidR="002F2773" w:rsidTr="002F2773">
        <w:tc>
          <w:tcPr>
            <w:tcW w:w="534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</w:tr>
      <w:tr w:rsidR="002F2773" w:rsidTr="002F2773">
        <w:tc>
          <w:tcPr>
            <w:tcW w:w="534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</w:tr>
      <w:tr w:rsidR="002F2773" w:rsidTr="002F2773">
        <w:tc>
          <w:tcPr>
            <w:tcW w:w="534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</w:tr>
      <w:tr w:rsidR="002F2773" w:rsidTr="002F2773">
        <w:tc>
          <w:tcPr>
            <w:tcW w:w="534" w:type="dxa"/>
          </w:tcPr>
          <w:p w:rsidR="002F2773" w:rsidRDefault="002F2773" w:rsidP="002F2773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2F2773" w:rsidRDefault="002F2773" w:rsidP="002F2773">
            <w:pPr>
              <w:rPr>
                <w:lang w:val="uk-UA"/>
              </w:rPr>
            </w:pPr>
          </w:p>
        </w:tc>
      </w:tr>
    </w:tbl>
    <w:p w:rsidR="002F2773" w:rsidRDefault="002F2773" w:rsidP="002C0DDD">
      <w:pPr>
        <w:rPr>
          <w:lang w:val="uk-UA"/>
        </w:rPr>
      </w:pPr>
      <w:r>
        <w:rPr>
          <w:lang w:val="uk-UA"/>
        </w:rPr>
        <w:t xml:space="preserve">   1. 30</w:t>
      </w:r>
      <w:r>
        <w:rPr>
          <w:lang w:val="uk-UA"/>
        </w:rPr>
        <w:sym w:font="Symbol" w:char="F0B0"/>
      </w:r>
      <w:r>
        <w:rPr>
          <w:lang w:val="uk-UA"/>
        </w:rPr>
        <w:t>, 40</w:t>
      </w:r>
      <w:r>
        <w:rPr>
          <w:lang w:val="uk-UA"/>
        </w:rPr>
        <w:sym w:font="Symbol" w:char="F0B0"/>
      </w:r>
      <w:r>
        <w:rPr>
          <w:lang w:val="uk-UA"/>
        </w:rPr>
        <w:t xml:space="preserve">     А прямокутний</w:t>
      </w:r>
    </w:p>
    <w:p w:rsidR="002F2773" w:rsidRDefault="002F2773" w:rsidP="002C0DDD">
      <w:pPr>
        <w:rPr>
          <w:lang w:val="uk-UA"/>
        </w:rPr>
      </w:pPr>
      <w:r>
        <w:rPr>
          <w:lang w:val="uk-UA"/>
        </w:rPr>
        <w:t xml:space="preserve">   2. 30</w:t>
      </w:r>
      <w:r>
        <w:rPr>
          <w:lang w:val="uk-UA"/>
        </w:rPr>
        <w:sym w:font="Symbol" w:char="F0B0"/>
      </w:r>
      <w:r>
        <w:rPr>
          <w:lang w:val="uk-UA"/>
        </w:rPr>
        <w:t>, 60</w:t>
      </w:r>
      <w:r>
        <w:rPr>
          <w:lang w:val="uk-UA"/>
        </w:rPr>
        <w:sym w:font="Symbol" w:char="F0B0"/>
      </w:r>
      <w:r>
        <w:rPr>
          <w:lang w:val="uk-UA"/>
        </w:rPr>
        <w:t xml:space="preserve">     Б такого трикутника не існує</w:t>
      </w:r>
    </w:p>
    <w:p w:rsidR="002F2773" w:rsidRDefault="002F2773" w:rsidP="002C0DDD">
      <w:pPr>
        <w:rPr>
          <w:lang w:val="uk-UA"/>
        </w:rPr>
      </w:pPr>
      <w:r>
        <w:rPr>
          <w:lang w:val="uk-UA"/>
        </w:rPr>
        <w:t xml:space="preserve">   3. 60</w:t>
      </w:r>
      <w:r>
        <w:rPr>
          <w:lang w:val="uk-UA"/>
        </w:rPr>
        <w:sym w:font="Symbol" w:char="F0B0"/>
      </w:r>
      <w:r>
        <w:rPr>
          <w:lang w:val="uk-UA"/>
        </w:rPr>
        <w:t>, 40</w:t>
      </w:r>
      <w:r>
        <w:rPr>
          <w:lang w:val="uk-UA"/>
        </w:rPr>
        <w:sym w:font="Symbol" w:char="F0B0"/>
      </w:r>
      <w:r>
        <w:rPr>
          <w:lang w:val="uk-UA"/>
        </w:rPr>
        <w:t xml:space="preserve">     В тупокутний</w:t>
      </w:r>
    </w:p>
    <w:p w:rsidR="002F2773" w:rsidRDefault="002F2773" w:rsidP="002C0DDD">
      <w:pPr>
        <w:rPr>
          <w:lang w:val="uk-UA"/>
        </w:rPr>
      </w:pPr>
      <w:r>
        <w:rPr>
          <w:lang w:val="uk-UA"/>
        </w:rPr>
        <w:t xml:space="preserve">   4. 180</w:t>
      </w:r>
      <w:r>
        <w:rPr>
          <w:lang w:val="uk-UA"/>
        </w:rPr>
        <w:sym w:font="Symbol" w:char="F0B0"/>
      </w:r>
      <w:r>
        <w:rPr>
          <w:lang w:val="uk-UA"/>
        </w:rPr>
        <w:t>, 10</w:t>
      </w:r>
      <w:r>
        <w:rPr>
          <w:lang w:val="uk-UA"/>
        </w:rPr>
        <w:sym w:font="Symbol" w:char="F0B0"/>
      </w:r>
      <w:r>
        <w:rPr>
          <w:lang w:val="uk-UA"/>
        </w:rPr>
        <w:t xml:space="preserve">    Г гострокутний</w:t>
      </w:r>
    </w:p>
    <w:p w:rsidR="002F2773" w:rsidRDefault="002F2773" w:rsidP="002C0DDD">
      <w:pPr>
        <w:rPr>
          <w:lang w:val="uk-UA"/>
        </w:rPr>
      </w:pPr>
      <w:r>
        <w:rPr>
          <w:lang w:val="uk-UA"/>
        </w:rPr>
        <w:t xml:space="preserve">                         Д неможна встановити</w:t>
      </w:r>
    </w:p>
    <w:p w:rsidR="002F2773" w:rsidRDefault="002F2773" w:rsidP="002F2773">
      <w:pPr>
        <w:ind w:left="142" w:hanging="142"/>
        <w:rPr>
          <w:lang w:val="uk-UA"/>
        </w:rPr>
      </w:pPr>
      <w:r>
        <w:rPr>
          <w:lang w:val="uk-UA"/>
        </w:rPr>
        <w:t>5. (1,5 б.) Знайдіть сторони рівнобедреного трикутника, якщо його периметр дорівнює 33 см, а основа на 3 см менша від бічної сторони.</w:t>
      </w:r>
    </w:p>
    <w:p w:rsidR="002F2773" w:rsidRDefault="002F2773" w:rsidP="002F2773">
      <w:pPr>
        <w:ind w:left="142" w:hanging="142"/>
        <w:rPr>
          <w:lang w:val="uk-UA"/>
        </w:rPr>
      </w:pPr>
      <w:r>
        <w:rPr>
          <w:lang w:val="uk-UA"/>
        </w:rPr>
        <w:t xml:space="preserve">6. (1,5 б.) Знайдіть кути трикутника АВС, якщо АВ = ВС і </w:t>
      </w:r>
      <w:r w:rsidR="00E85DD8">
        <w:rPr>
          <w:lang w:val="uk-UA"/>
        </w:rPr>
        <w:t>зовнішній кут при вершині В дорівнює 80</w:t>
      </w:r>
      <w:r w:rsidR="00E85DD8">
        <w:rPr>
          <w:lang w:val="uk-UA"/>
        </w:rPr>
        <w:sym w:font="Symbol" w:char="F0B0"/>
      </w:r>
    </w:p>
    <w:p w:rsidR="00E85DD8" w:rsidRDefault="00E85DD8" w:rsidP="002F2773">
      <w:pPr>
        <w:ind w:left="142" w:hanging="142"/>
        <w:rPr>
          <w:lang w:val="uk-UA"/>
        </w:rPr>
      </w:pPr>
      <w:r>
        <w:rPr>
          <w:lang w:val="uk-UA"/>
        </w:rPr>
        <w:t>7. (2 б.) Відомо, що бісектриса трикутника є його висотою. Доведіть, що цей трикутник – рівнобедрений.</w:t>
      </w:r>
    </w:p>
    <w:p w:rsidR="00E85DD8" w:rsidRPr="007D7ACB" w:rsidRDefault="00E85DD8" w:rsidP="002F2773">
      <w:pPr>
        <w:ind w:left="142" w:hanging="142"/>
        <w:rPr>
          <w:lang w:val="uk-UA"/>
        </w:rPr>
      </w:pPr>
    </w:p>
    <w:p w:rsidR="002839D5" w:rsidRDefault="002839D5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Default="00001792" w:rsidP="002C0DDD">
      <w:pPr>
        <w:rPr>
          <w:lang w:val="uk-UA"/>
        </w:rPr>
      </w:pPr>
    </w:p>
    <w:p w:rsidR="00001792" w:rsidRPr="0062483E" w:rsidRDefault="00001792" w:rsidP="000017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Контрольна робота № </w:t>
      </w:r>
      <w:r w:rsidRPr="002C0DDD">
        <w:rPr>
          <w:b/>
          <w:sz w:val="28"/>
          <w:szCs w:val="28"/>
        </w:rPr>
        <w:t>2</w:t>
      </w:r>
      <w:r w:rsidRPr="0062483E">
        <w:rPr>
          <w:b/>
          <w:sz w:val="28"/>
          <w:szCs w:val="28"/>
          <w:lang w:val="uk-UA"/>
        </w:rPr>
        <w:t xml:space="preserve"> за темою: </w:t>
      </w:r>
      <w:r>
        <w:rPr>
          <w:b/>
          <w:sz w:val="28"/>
          <w:szCs w:val="28"/>
          <w:lang w:val="uk-UA"/>
        </w:rPr>
        <w:t>«Трикутники</w:t>
      </w:r>
      <w:r w:rsidRPr="0062483E">
        <w:rPr>
          <w:b/>
          <w:sz w:val="28"/>
          <w:szCs w:val="28"/>
          <w:lang w:val="uk-UA"/>
        </w:rPr>
        <w:t>»</w:t>
      </w:r>
    </w:p>
    <w:p w:rsidR="00001792" w:rsidRPr="0062483E" w:rsidRDefault="00001792" w:rsidP="00001792">
      <w:pPr>
        <w:jc w:val="center"/>
        <w:rPr>
          <w:b/>
          <w:lang w:val="uk-UA"/>
        </w:rPr>
      </w:pPr>
      <w:r w:rsidRPr="0062483E">
        <w:rPr>
          <w:b/>
          <w:lang w:val="uk-UA"/>
        </w:rPr>
        <w:t>І</w:t>
      </w:r>
      <w:r>
        <w:rPr>
          <w:b/>
          <w:lang w:val="uk-UA"/>
        </w:rPr>
        <w:t>І</w:t>
      </w:r>
      <w:r w:rsidRPr="0062483E">
        <w:rPr>
          <w:b/>
          <w:lang w:val="uk-UA"/>
        </w:rPr>
        <w:t xml:space="preserve"> варіант</w:t>
      </w:r>
    </w:p>
    <w:p w:rsidR="00001792" w:rsidRDefault="00001792" w:rsidP="00001792">
      <w:pPr>
        <w:jc w:val="center"/>
        <w:rPr>
          <w:lang w:val="uk-UA"/>
        </w:rPr>
      </w:pPr>
      <w:r>
        <w:rPr>
          <w:lang w:val="uk-UA"/>
        </w:rPr>
        <w:t>Виберіть правильний варіант відповіді (кожне завдання по 1 балу)</w:t>
      </w:r>
    </w:p>
    <w:p w:rsidR="00001792" w:rsidRDefault="00001792" w:rsidP="00001792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135890</wp:posOffset>
            </wp:positionV>
            <wp:extent cx="1876425" cy="1085850"/>
            <wp:effectExtent l="19050" t="0" r="9525" b="0"/>
            <wp:wrapTight wrapText="bothSides">
              <wp:wrapPolygon edited="0">
                <wp:start x="-219" y="0"/>
                <wp:lineTo x="-219" y="21221"/>
                <wp:lineTo x="21710" y="21221"/>
                <wp:lineTo x="21710" y="0"/>
                <wp:lineTo x="-219" y="0"/>
              </wp:wrapPolygon>
            </wp:wrapTight>
            <wp:docPr id="3" name="Рисунок 3" descr="C:\Documents and Settings\Lanos\Рабочий стол\img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anos\Рабочий стол\img2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0DDD">
        <w:rPr>
          <w:lang w:val="uk-UA"/>
        </w:rPr>
        <w:t>1.</w:t>
      </w:r>
      <w:r>
        <w:rPr>
          <w:lang w:val="uk-UA"/>
        </w:rPr>
        <w:t xml:space="preserve"> </w:t>
      </w:r>
      <w:r w:rsidRPr="002C0DDD">
        <w:rPr>
          <w:lang w:val="uk-UA"/>
        </w:rPr>
        <w:t>Встановіть</w:t>
      </w:r>
      <w:r>
        <w:rPr>
          <w:lang w:val="uk-UA"/>
        </w:rPr>
        <w:t>, за якими елементами два трикутники рівні.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а) за двома сторонами і куту між ними;</w:t>
      </w:r>
    </w:p>
    <w:p w:rsidR="00001792" w:rsidRPr="00001792" w:rsidRDefault="00001792" w:rsidP="00001792">
      <w:r>
        <w:rPr>
          <w:lang w:val="uk-UA"/>
        </w:rPr>
        <w:t xml:space="preserve">   б) за стороною та двом прилеглим кутам;</w:t>
      </w:r>
      <w:r w:rsidRPr="00001792">
        <w:rPr>
          <w:rStyle w:val="a"/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в) за трьома сторонами;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г) встановити неможливо.</w:t>
      </w:r>
    </w:p>
    <w:p w:rsidR="00001792" w:rsidRDefault="00001792" w:rsidP="00001792">
      <w:pPr>
        <w:rPr>
          <w:lang w:val="uk-UA"/>
        </w:rPr>
      </w:pP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2. </w:t>
      </w:r>
      <w:r>
        <w:rPr>
          <w:lang w:val="uk-UA"/>
        </w:rPr>
        <w:sym w:font="Symbol" w:char="F044"/>
      </w:r>
      <w:r>
        <w:rPr>
          <w:lang w:val="uk-UA"/>
        </w:rPr>
        <w:t xml:space="preserve"> ОРТ = </w:t>
      </w:r>
      <w:r>
        <w:rPr>
          <w:lang w:val="uk-UA"/>
        </w:rPr>
        <w:sym w:font="Symbol" w:char="F044"/>
      </w:r>
      <w:r>
        <w:rPr>
          <w:lang w:val="uk-UA"/>
        </w:rPr>
        <w:t xml:space="preserve"> </w:t>
      </w:r>
      <w:r>
        <w:rPr>
          <w:lang w:val="en-US"/>
        </w:rPr>
        <w:t>MNS</w:t>
      </w:r>
      <w:r>
        <w:rPr>
          <w:lang w:val="uk-UA"/>
        </w:rPr>
        <w:t>. Які сторони є відповідними?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а) ОТ і М</w:t>
      </w:r>
      <w:r>
        <w:rPr>
          <w:lang w:val="en-US"/>
        </w:rPr>
        <w:t>N</w:t>
      </w:r>
      <w:r>
        <w:rPr>
          <w:lang w:val="uk-UA"/>
        </w:rPr>
        <w:t xml:space="preserve">    б) РТ і М</w:t>
      </w:r>
      <w:r>
        <w:rPr>
          <w:lang w:val="en-US"/>
        </w:rPr>
        <w:t>S</w:t>
      </w:r>
      <w:r>
        <w:rPr>
          <w:lang w:val="uk-UA"/>
        </w:rPr>
        <w:t xml:space="preserve">;    в) ОР і </w:t>
      </w:r>
      <w:r>
        <w:rPr>
          <w:lang w:val="en-US"/>
        </w:rPr>
        <w:t>MN</w:t>
      </w:r>
      <w:r>
        <w:rPr>
          <w:lang w:val="uk-UA"/>
        </w:rPr>
        <w:t xml:space="preserve">    Г) РТ і </w:t>
      </w:r>
      <w:r>
        <w:rPr>
          <w:lang w:val="en-US"/>
        </w:rPr>
        <w:t>MN</w:t>
      </w:r>
      <w:r>
        <w:rPr>
          <w:lang w:val="uk-UA"/>
        </w:rPr>
        <w:t>.</w:t>
      </w:r>
    </w:p>
    <w:p w:rsidR="00001792" w:rsidRDefault="00001792" w:rsidP="00001792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3547110</wp:posOffset>
            </wp:positionH>
            <wp:positionV relativeFrom="paragraph">
              <wp:posOffset>43815</wp:posOffset>
            </wp:positionV>
            <wp:extent cx="1447800" cy="914400"/>
            <wp:effectExtent l="19050" t="0" r="0" b="0"/>
            <wp:wrapTight wrapText="bothSides">
              <wp:wrapPolygon edited="0">
                <wp:start x="-284" y="0"/>
                <wp:lineTo x="-284" y="21150"/>
                <wp:lineTo x="21600" y="21150"/>
                <wp:lineTo x="21600" y="0"/>
                <wp:lineTo x="-284" y="0"/>
              </wp:wrapPolygon>
            </wp:wrapTight>
            <wp:docPr id="4" name="Рисунок 4" descr="C:\Documents and Settings\Lanos\Рабочий стол\img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anos\Рабочий стол\img2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3. За рисунком вкажіть висоту трикутника </w:t>
      </w:r>
      <w:r>
        <w:rPr>
          <w:lang w:val="en-US"/>
        </w:rPr>
        <w:t>MN</w:t>
      </w:r>
      <w:r>
        <w:rPr>
          <w:lang w:val="uk-UA"/>
        </w:rPr>
        <w:t xml:space="preserve">Р. 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а) РО;    б) </w:t>
      </w:r>
      <w:proofErr w:type="spellStart"/>
      <w:r>
        <w:rPr>
          <w:lang w:val="uk-UA"/>
        </w:rPr>
        <w:t>МН</w:t>
      </w:r>
      <w:proofErr w:type="spellEnd"/>
      <w:r>
        <w:rPr>
          <w:lang w:val="uk-UA"/>
        </w:rPr>
        <w:t>;    в) Р</w:t>
      </w:r>
      <w:r>
        <w:rPr>
          <w:lang w:val="en-US"/>
        </w:rPr>
        <w:t>F</w:t>
      </w:r>
      <w:r>
        <w:rPr>
          <w:lang w:val="uk-UA"/>
        </w:rPr>
        <w:t xml:space="preserve">;    г) </w:t>
      </w:r>
      <w:proofErr w:type="spellStart"/>
      <w:r>
        <w:rPr>
          <w:lang w:val="uk-UA"/>
        </w:rPr>
        <w:t>МЕ</w:t>
      </w:r>
      <w:proofErr w:type="spellEnd"/>
      <w:r>
        <w:rPr>
          <w:lang w:val="uk-UA"/>
        </w:rPr>
        <w:t>.</w:t>
      </w:r>
    </w:p>
    <w:p w:rsidR="00001792" w:rsidRDefault="00001792" w:rsidP="00001792">
      <w:pPr>
        <w:rPr>
          <w:lang w:val="uk-UA"/>
        </w:rPr>
      </w:pPr>
    </w:p>
    <w:p w:rsidR="00001792" w:rsidRPr="002839D5" w:rsidRDefault="00001792" w:rsidP="00001792">
      <w:pPr>
        <w:rPr>
          <w:lang w:val="uk-UA"/>
        </w:rPr>
      </w:pPr>
    </w:p>
    <w:p w:rsidR="00001792" w:rsidRDefault="00001792" w:rsidP="00001792">
      <w:pPr>
        <w:rPr>
          <w:lang w:val="uk-UA"/>
        </w:rPr>
      </w:pPr>
    </w:p>
    <w:p w:rsidR="00001792" w:rsidRDefault="00001792" w:rsidP="00712C61">
      <w:pPr>
        <w:ind w:left="284" w:hanging="284"/>
        <w:rPr>
          <w:lang w:val="uk-UA"/>
        </w:rPr>
      </w:pPr>
      <w:r>
        <w:rPr>
          <w:lang w:val="uk-UA"/>
        </w:rPr>
        <w:t>4. Встановіть відповідність між кутами трикутника та його видом. В трикутнику дано два кути</w:t>
      </w:r>
      <w:r w:rsidR="00981901">
        <w:rPr>
          <w:lang w:val="uk-UA"/>
        </w:rPr>
        <w:t xml:space="preserve"> </w:t>
      </w:r>
      <w:r w:rsidR="00712C61">
        <w:rPr>
          <w:lang w:val="uk-UA"/>
        </w:rPr>
        <w:t>(кожне завдання по 1 балу)</w:t>
      </w:r>
      <w:r>
        <w:rPr>
          <w:lang w:val="uk-UA"/>
        </w:rPr>
        <w:t>.</w:t>
      </w:r>
    </w:p>
    <w:tbl>
      <w:tblPr>
        <w:tblStyle w:val="a6"/>
        <w:tblpPr w:leftFromText="180" w:rightFromText="180" w:vertAnchor="text" w:horzAnchor="page" w:tblpX="6433" w:tblpY="186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001792" w:rsidTr="00D9427C">
        <w:tc>
          <w:tcPr>
            <w:tcW w:w="534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Г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</w:p>
        </w:tc>
      </w:tr>
      <w:tr w:rsidR="00001792" w:rsidTr="00D9427C">
        <w:tc>
          <w:tcPr>
            <w:tcW w:w="534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</w:tr>
      <w:tr w:rsidR="00001792" w:rsidTr="00D9427C">
        <w:tc>
          <w:tcPr>
            <w:tcW w:w="534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</w:tr>
      <w:tr w:rsidR="00001792" w:rsidTr="00D9427C">
        <w:tc>
          <w:tcPr>
            <w:tcW w:w="534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</w:tr>
      <w:tr w:rsidR="00001792" w:rsidTr="00D9427C">
        <w:tc>
          <w:tcPr>
            <w:tcW w:w="534" w:type="dxa"/>
          </w:tcPr>
          <w:p w:rsidR="00001792" w:rsidRDefault="00001792" w:rsidP="00D9427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001792" w:rsidRDefault="00001792" w:rsidP="00D9427C">
            <w:pPr>
              <w:rPr>
                <w:lang w:val="uk-UA"/>
              </w:rPr>
            </w:pPr>
          </w:p>
        </w:tc>
      </w:tr>
    </w:tbl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1. 180</w:t>
      </w:r>
      <w:r>
        <w:rPr>
          <w:lang w:val="uk-UA"/>
        </w:rPr>
        <w:sym w:font="Symbol" w:char="F0B0"/>
      </w:r>
      <w:r>
        <w:rPr>
          <w:lang w:val="uk-UA"/>
        </w:rPr>
        <w:t>, 20</w:t>
      </w:r>
      <w:r>
        <w:rPr>
          <w:lang w:val="uk-UA"/>
        </w:rPr>
        <w:sym w:font="Symbol" w:char="F0B0"/>
      </w:r>
      <w:r>
        <w:rPr>
          <w:lang w:val="uk-UA"/>
        </w:rPr>
        <w:t xml:space="preserve">  А</w:t>
      </w:r>
      <w:r w:rsidRPr="00001792">
        <w:rPr>
          <w:lang w:val="uk-UA"/>
        </w:rPr>
        <w:t xml:space="preserve"> </w:t>
      </w:r>
      <w:r>
        <w:rPr>
          <w:lang w:val="uk-UA"/>
        </w:rPr>
        <w:t>неможна встановити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2. 40</w:t>
      </w:r>
      <w:r>
        <w:rPr>
          <w:lang w:val="uk-UA"/>
        </w:rPr>
        <w:sym w:font="Symbol" w:char="F0B0"/>
      </w:r>
      <w:r>
        <w:rPr>
          <w:lang w:val="uk-UA"/>
        </w:rPr>
        <w:t>, 50</w:t>
      </w:r>
      <w:r>
        <w:rPr>
          <w:lang w:val="uk-UA"/>
        </w:rPr>
        <w:sym w:font="Symbol" w:char="F0B0"/>
      </w:r>
      <w:r>
        <w:rPr>
          <w:lang w:val="uk-UA"/>
        </w:rPr>
        <w:t xml:space="preserve">     Б такого трикутника не існує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3. 30</w:t>
      </w:r>
      <w:r>
        <w:rPr>
          <w:lang w:val="uk-UA"/>
        </w:rPr>
        <w:sym w:font="Symbol" w:char="F0B0"/>
      </w:r>
      <w:r>
        <w:rPr>
          <w:lang w:val="uk-UA"/>
        </w:rPr>
        <w:t>, 70</w:t>
      </w:r>
      <w:r>
        <w:rPr>
          <w:lang w:val="uk-UA"/>
        </w:rPr>
        <w:sym w:font="Symbol" w:char="F0B0"/>
      </w:r>
      <w:r>
        <w:rPr>
          <w:lang w:val="uk-UA"/>
        </w:rPr>
        <w:t xml:space="preserve">     В прямокутний 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4. 20</w:t>
      </w:r>
      <w:r>
        <w:rPr>
          <w:lang w:val="uk-UA"/>
        </w:rPr>
        <w:sym w:font="Symbol" w:char="F0B0"/>
      </w:r>
      <w:r>
        <w:rPr>
          <w:lang w:val="uk-UA"/>
        </w:rPr>
        <w:t>, 50</w:t>
      </w:r>
      <w:r>
        <w:rPr>
          <w:lang w:val="uk-UA"/>
        </w:rPr>
        <w:sym w:font="Symbol" w:char="F0B0"/>
      </w:r>
      <w:r>
        <w:rPr>
          <w:lang w:val="uk-UA"/>
        </w:rPr>
        <w:t xml:space="preserve">     Г гострокутний</w:t>
      </w:r>
    </w:p>
    <w:p w:rsidR="00001792" w:rsidRDefault="00001792" w:rsidP="00001792">
      <w:pPr>
        <w:rPr>
          <w:lang w:val="uk-UA"/>
        </w:rPr>
      </w:pPr>
      <w:r>
        <w:rPr>
          <w:lang w:val="uk-UA"/>
        </w:rPr>
        <w:t xml:space="preserve">                         Д тупокутний </w:t>
      </w:r>
    </w:p>
    <w:p w:rsidR="00001792" w:rsidRDefault="00001792" w:rsidP="00001792">
      <w:pPr>
        <w:ind w:left="142" w:hanging="142"/>
        <w:rPr>
          <w:lang w:val="uk-UA"/>
        </w:rPr>
      </w:pPr>
      <w:r>
        <w:rPr>
          <w:lang w:val="uk-UA"/>
        </w:rPr>
        <w:t>5. (1,5 б.) Знайдіть сторони рівнобедреного трикутника</w:t>
      </w:r>
      <w:r w:rsidR="00C72995">
        <w:rPr>
          <w:lang w:val="uk-UA"/>
        </w:rPr>
        <w:t>, якщо його периметр дорівнює 31 см, а основа на 4 см більша за</w:t>
      </w:r>
      <w:r>
        <w:rPr>
          <w:lang w:val="uk-UA"/>
        </w:rPr>
        <w:t xml:space="preserve"> бі</w:t>
      </w:r>
      <w:r w:rsidR="00C72995">
        <w:rPr>
          <w:lang w:val="uk-UA"/>
        </w:rPr>
        <w:t>чну сторону</w:t>
      </w:r>
      <w:r>
        <w:rPr>
          <w:lang w:val="uk-UA"/>
        </w:rPr>
        <w:t>.</w:t>
      </w:r>
    </w:p>
    <w:p w:rsidR="00001792" w:rsidRDefault="00001792" w:rsidP="00001792">
      <w:pPr>
        <w:ind w:left="142" w:hanging="142"/>
        <w:rPr>
          <w:lang w:val="uk-UA"/>
        </w:rPr>
      </w:pPr>
      <w:r>
        <w:rPr>
          <w:lang w:val="uk-UA"/>
        </w:rPr>
        <w:t xml:space="preserve">6. (1,5 б.) Знайдіть кути трикутника АВС, якщо АВ = ВС і </w:t>
      </w:r>
      <w:r w:rsidR="00C72995">
        <w:rPr>
          <w:lang w:val="uk-UA"/>
        </w:rPr>
        <w:t>зовнішній кут при вершині С дорівнює 14</w:t>
      </w:r>
      <w:r>
        <w:rPr>
          <w:lang w:val="uk-UA"/>
        </w:rPr>
        <w:t>0</w:t>
      </w:r>
      <w:r>
        <w:rPr>
          <w:lang w:val="uk-UA"/>
        </w:rPr>
        <w:sym w:font="Symbol" w:char="F0B0"/>
      </w:r>
    </w:p>
    <w:p w:rsidR="00001792" w:rsidRDefault="00C72995" w:rsidP="00001792">
      <w:pPr>
        <w:ind w:left="142" w:hanging="142"/>
        <w:rPr>
          <w:lang w:val="uk-UA"/>
        </w:rPr>
      </w:pPr>
      <w:r>
        <w:rPr>
          <w:lang w:val="uk-UA"/>
        </w:rPr>
        <w:t>7. (2 б.) Відомо, що медіан</w:t>
      </w:r>
      <w:r w:rsidR="00001792">
        <w:rPr>
          <w:lang w:val="uk-UA"/>
        </w:rPr>
        <w:t>а трикутника є його висотою. Доведіть, що цей трикутник – рівнобедрений.</w:t>
      </w:r>
    </w:p>
    <w:p w:rsidR="00001792" w:rsidRPr="007D7ACB" w:rsidRDefault="00001792" w:rsidP="002C0DDD">
      <w:pPr>
        <w:rPr>
          <w:lang w:val="uk-UA"/>
        </w:rPr>
      </w:pPr>
    </w:p>
    <w:sectPr w:rsidR="00001792" w:rsidRPr="007D7ACB" w:rsidSect="00C73A40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A29BC"/>
    <w:multiLevelType w:val="hybridMultilevel"/>
    <w:tmpl w:val="888A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0DDD"/>
    <w:rsid w:val="00001792"/>
    <w:rsid w:val="000845B4"/>
    <w:rsid w:val="002839D5"/>
    <w:rsid w:val="002C0DDD"/>
    <w:rsid w:val="002F2773"/>
    <w:rsid w:val="004217E9"/>
    <w:rsid w:val="005678E3"/>
    <w:rsid w:val="00712C61"/>
    <w:rsid w:val="007D7ACB"/>
    <w:rsid w:val="00981901"/>
    <w:rsid w:val="00AB4B91"/>
    <w:rsid w:val="00C72995"/>
    <w:rsid w:val="00C73A40"/>
    <w:rsid w:val="00CD4FED"/>
    <w:rsid w:val="00E8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D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7A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A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F277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dcterms:created xsi:type="dcterms:W3CDTF">2013-08-18T10:17:00Z</dcterms:created>
  <dcterms:modified xsi:type="dcterms:W3CDTF">2013-08-18T11:02:00Z</dcterms:modified>
</cp:coreProperties>
</file>